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F02FE2" w:rsidRDefault="00C95CE2" w:rsidP="004756BE">
      <w:pPr>
        <w:spacing w:before="120" w:after="120" w:line="320" w:lineRule="atLeast"/>
        <w:jc w:val="center"/>
        <w:rPr>
          <w:b/>
          <w:caps/>
          <w:sz w:val="52"/>
          <w:szCs w:val="52"/>
        </w:rPr>
      </w:pPr>
      <w:bookmarkStart w:id="0" w:name="_GoBack"/>
      <w:bookmarkEnd w:id="0"/>
    </w:p>
    <w:p w:rsidR="00CA6726" w:rsidRPr="0073373D" w:rsidRDefault="009C5843" w:rsidP="004756BE">
      <w:pPr>
        <w:spacing w:line="280" w:lineRule="atLeast"/>
        <w:jc w:val="center"/>
        <w:rPr>
          <w:rFonts w:ascii="Arial" w:hAnsi="Arial" w:cs="Arial"/>
          <w:b/>
          <w:caps/>
          <w:sz w:val="24"/>
          <w:szCs w:val="24"/>
        </w:rPr>
      </w:pPr>
      <w:r w:rsidRPr="0073373D">
        <w:rPr>
          <w:rFonts w:ascii="Arial" w:hAnsi="Arial" w:cs="Arial"/>
          <w:b/>
          <w:caps/>
          <w:sz w:val="24"/>
          <w:szCs w:val="24"/>
        </w:rPr>
        <w:t>Prohlášení dodavatele o celkovém počtu listů</w:t>
      </w:r>
    </w:p>
    <w:p w:rsidR="004756BE" w:rsidRPr="0073373D" w:rsidRDefault="004756BE" w:rsidP="00B5682D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:rsidR="00AC15BB" w:rsidRPr="0073373D" w:rsidRDefault="00B5682D" w:rsidP="00B5682D">
      <w:pPr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3373D">
        <w:rPr>
          <w:rFonts w:ascii="Arial" w:hAnsi="Arial" w:cs="Arial"/>
          <w:sz w:val="22"/>
          <w:szCs w:val="22"/>
        </w:rPr>
        <w:t xml:space="preserve">Pro účely podání </w:t>
      </w:r>
      <w:r w:rsidRPr="0073373D">
        <w:rPr>
          <w:rFonts w:ascii="Arial" w:hAnsi="Arial" w:cs="Arial"/>
          <w:sz w:val="22"/>
          <w:szCs w:val="22"/>
          <w:shd w:val="clear" w:color="auto" w:fill="FFFFFF"/>
        </w:rPr>
        <w:t>nabídky do zadávacího řízení</w:t>
      </w:r>
      <w:r w:rsidRPr="0073373D">
        <w:rPr>
          <w:rFonts w:ascii="Arial" w:hAnsi="Arial" w:cs="Arial"/>
          <w:sz w:val="22"/>
          <w:szCs w:val="22"/>
        </w:rPr>
        <w:t xml:space="preserve"> na veřejnou zakázku s názvem </w:t>
      </w:r>
      <w:r w:rsidRPr="0073373D">
        <w:rPr>
          <w:rFonts w:ascii="Arial" w:hAnsi="Arial" w:cs="Arial"/>
          <w:color w:val="000000"/>
          <w:sz w:val="22"/>
          <w:szCs w:val="22"/>
        </w:rPr>
        <w:t>„</w:t>
      </w:r>
      <w:r w:rsidR="00CE1B79" w:rsidRPr="0073373D">
        <w:rPr>
          <w:rFonts w:ascii="Arial" w:hAnsi="Arial" w:cs="Arial"/>
          <w:b/>
          <w:color w:val="000000"/>
          <w:sz w:val="22"/>
          <w:szCs w:val="22"/>
        </w:rPr>
        <w:t>POLYELEKTROLYT</w:t>
      </w:r>
      <w:r w:rsidR="006A3974">
        <w:rPr>
          <w:rFonts w:ascii="Arial" w:hAnsi="Arial" w:cs="Arial"/>
          <w:b/>
          <w:color w:val="000000"/>
          <w:sz w:val="22"/>
          <w:szCs w:val="22"/>
        </w:rPr>
        <w:t xml:space="preserve"> 2026</w:t>
      </w:r>
      <w:r w:rsidR="00E57DE3" w:rsidRPr="0073373D">
        <w:rPr>
          <w:rFonts w:ascii="Arial" w:hAnsi="Arial" w:cs="Arial"/>
          <w:b/>
          <w:color w:val="000000"/>
          <w:sz w:val="22"/>
          <w:szCs w:val="22"/>
        </w:rPr>
        <w:t>-202</w:t>
      </w:r>
      <w:r w:rsidR="006A3974">
        <w:rPr>
          <w:rFonts w:ascii="Arial" w:hAnsi="Arial" w:cs="Arial"/>
          <w:b/>
          <w:color w:val="000000"/>
          <w:sz w:val="22"/>
          <w:szCs w:val="22"/>
        </w:rPr>
        <w:t>7</w:t>
      </w:r>
      <w:r w:rsidRPr="0073373D">
        <w:rPr>
          <w:rFonts w:ascii="Arial" w:hAnsi="Arial" w:cs="Arial"/>
          <w:color w:val="000000"/>
          <w:sz w:val="22"/>
          <w:szCs w:val="22"/>
        </w:rPr>
        <w:t xml:space="preserve">“, vyhlášené zadavatelem </w:t>
      </w:r>
      <w:r w:rsidRPr="0073373D">
        <w:rPr>
          <w:rFonts w:ascii="Arial" w:hAnsi="Arial" w:cs="Arial"/>
          <w:b/>
          <w:color w:val="000000"/>
          <w:sz w:val="22"/>
          <w:szCs w:val="22"/>
        </w:rPr>
        <w:t>Brněnské vodárny a kanalizace, a.s.</w:t>
      </w:r>
      <w:r w:rsidRPr="0073373D">
        <w:rPr>
          <w:rFonts w:ascii="Arial" w:hAnsi="Arial" w:cs="Arial"/>
          <w:color w:val="000000"/>
          <w:sz w:val="22"/>
          <w:szCs w:val="22"/>
        </w:rPr>
        <w:t>, se sídlem Pisárecká 555/1a, Pisárky, 603 00 Brno, IČ: 463 47 275.</w:t>
      </w:r>
    </w:p>
    <w:p w:rsidR="00AC15BB" w:rsidRPr="0073373D" w:rsidRDefault="00AC15BB" w:rsidP="003E68EA">
      <w:pPr>
        <w:spacing w:after="240"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373D">
        <w:rPr>
          <w:rFonts w:ascii="Arial" w:hAnsi="Arial" w:cs="Arial"/>
          <w:b/>
          <w:bCs/>
          <w:color w:val="000000"/>
          <w:sz w:val="22"/>
          <w:szCs w:val="22"/>
        </w:rPr>
        <w:t>Čestné prohlášení</w:t>
      </w:r>
    </w:p>
    <w:p w:rsidR="00AC15BB" w:rsidRPr="0073373D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2"/>
          <w:szCs w:val="22"/>
        </w:rPr>
      </w:pPr>
      <w:r w:rsidRPr="0073373D">
        <w:rPr>
          <w:rFonts w:ascii="Arial" w:hAnsi="Arial" w:cs="Arial"/>
          <w:color w:val="000000"/>
          <w:sz w:val="22"/>
          <w:szCs w:val="22"/>
        </w:rPr>
        <w:t>obchodní firma/ jméno a příjmení</w:t>
      </w:r>
      <w:r w:rsidRPr="0073373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B5682D" w:rsidRPr="0073373D">
        <w:rPr>
          <w:rFonts w:ascii="Arial" w:hAnsi="Arial" w:cs="Arial"/>
          <w:color w:val="000000"/>
          <w:sz w:val="22"/>
          <w:szCs w:val="22"/>
        </w:rPr>
        <w:t>:</w:t>
      </w:r>
      <w:r w:rsidR="00B5682D" w:rsidRPr="0073373D">
        <w:rPr>
          <w:rFonts w:ascii="Arial" w:hAnsi="Arial" w:cs="Arial"/>
          <w:i/>
          <w:color w:val="000000"/>
          <w:sz w:val="22"/>
          <w:szCs w:val="22"/>
        </w:rPr>
        <w:tab/>
      </w:r>
      <w:r w:rsidRPr="0073373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73373D">
        <w:rPr>
          <w:rFonts w:ascii="Arial" w:hAnsi="Arial" w:cs="Arial"/>
          <w:sz w:val="22"/>
          <w:szCs w:val="22"/>
          <w:highlight w:val="yellow"/>
        </w:rPr>
        <w:t>[DOPLNÍ DODAVATEL]</w:t>
      </w:r>
    </w:p>
    <w:p w:rsidR="00AC15BB" w:rsidRPr="0073373D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73373D">
        <w:rPr>
          <w:rFonts w:ascii="Arial" w:hAnsi="Arial" w:cs="Arial"/>
          <w:color w:val="000000"/>
          <w:sz w:val="22"/>
          <w:szCs w:val="22"/>
        </w:rPr>
        <w:t>se sídlem</w:t>
      </w:r>
      <w:r w:rsidRPr="0073373D">
        <w:rPr>
          <w:rFonts w:ascii="Arial" w:hAnsi="Arial" w:cs="Arial"/>
          <w:color w:val="000000"/>
          <w:sz w:val="22"/>
          <w:szCs w:val="22"/>
        </w:rPr>
        <w:softHyphen/>
      </w:r>
      <w:r w:rsidRPr="0073373D">
        <w:rPr>
          <w:rFonts w:ascii="Arial" w:hAnsi="Arial" w:cs="Arial"/>
          <w:color w:val="000000"/>
          <w:sz w:val="22"/>
          <w:szCs w:val="22"/>
        </w:rPr>
        <w:softHyphen/>
        <w:t>/ trvale bytem</w:t>
      </w:r>
      <w:r w:rsidR="00B5682D" w:rsidRPr="0073373D">
        <w:rPr>
          <w:rFonts w:ascii="Arial" w:hAnsi="Arial" w:cs="Arial"/>
          <w:color w:val="000000"/>
          <w:sz w:val="22"/>
          <w:szCs w:val="22"/>
        </w:rPr>
        <w:t>:</w:t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Pr="0073373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3373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p w:rsidR="00AC15BB" w:rsidRPr="0073373D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73373D">
        <w:rPr>
          <w:rFonts w:ascii="Arial" w:hAnsi="Arial" w:cs="Arial"/>
          <w:color w:val="000000"/>
          <w:sz w:val="22"/>
          <w:szCs w:val="22"/>
        </w:rPr>
        <w:t>IČO:</w:t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  <w:t xml:space="preserve"> [</w:t>
      </w:r>
      <w:r w:rsidRPr="0073373D">
        <w:rPr>
          <w:rFonts w:ascii="Arial" w:hAnsi="Arial" w:cs="Arial"/>
          <w:sz w:val="22"/>
          <w:szCs w:val="22"/>
          <w:highlight w:val="yellow"/>
          <w:lang w:val="en-US"/>
        </w:rPr>
        <w:t>DOPLNÍ DODAVATEL]</w:t>
      </w:r>
    </w:p>
    <w:p w:rsidR="00AC15BB" w:rsidRPr="0073373D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73373D">
        <w:rPr>
          <w:rFonts w:ascii="Arial" w:hAnsi="Arial" w:cs="Arial"/>
          <w:color w:val="000000"/>
          <w:sz w:val="22"/>
          <w:szCs w:val="22"/>
        </w:rPr>
        <w:t xml:space="preserve">společnost zapsaná v obchodním rejstříku vedeném </w:t>
      </w:r>
      <w:r w:rsidRPr="0073373D">
        <w:rPr>
          <w:rFonts w:ascii="Arial" w:hAnsi="Arial" w:cs="Arial"/>
          <w:sz w:val="22"/>
          <w:szCs w:val="22"/>
          <w:highlight w:val="yellow"/>
        </w:rPr>
        <w:t>[DOPLNÍ DODAVATEL]</w:t>
      </w:r>
      <w:r w:rsidRPr="0073373D">
        <w:rPr>
          <w:rFonts w:ascii="Arial" w:hAnsi="Arial" w:cs="Arial"/>
          <w:color w:val="000000"/>
          <w:sz w:val="22"/>
          <w:szCs w:val="22"/>
        </w:rPr>
        <w:t>,</w:t>
      </w:r>
      <w:r w:rsidR="00B5682D" w:rsidRPr="0073373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682D" w:rsidRPr="0073373D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="00B5682D" w:rsidRPr="0073373D">
        <w:rPr>
          <w:rFonts w:ascii="Arial" w:hAnsi="Arial" w:cs="Arial"/>
          <w:color w:val="000000"/>
          <w:sz w:val="22"/>
          <w:szCs w:val="22"/>
        </w:rPr>
        <w:t xml:space="preserve">. zn. </w:t>
      </w:r>
      <w:r w:rsidRPr="0073373D">
        <w:rPr>
          <w:rFonts w:ascii="Arial" w:hAnsi="Arial" w:cs="Arial"/>
          <w:sz w:val="22"/>
          <w:szCs w:val="22"/>
          <w:highlight w:val="yellow"/>
        </w:rPr>
        <w:t>[DOPLNÍ DODAVATEL]</w:t>
      </w:r>
    </w:p>
    <w:p w:rsidR="00AC15BB" w:rsidRPr="0073373D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73373D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</w:r>
      <w:r w:rsidR="00B5682D" w:rsidRPr="0073373D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73373D">
        <w:rPr>
          <w:rFonts w:ascii="Arial" w:hAnsi="Arial" w:cs="Arial"/>
          <w:sz w:val="22"/>
          <w:szCs w:val="22"/>
          <w:highlight w:val="yellow"/>
        </w:rPr>
        <w:t>[DOPLNÍ DODAVATEL]</w:t>
      </w:r>
      <w:r w:rsidRPr="0073373D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:rsidR="00C52BD0" w:rsidRPr="0073373D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296DE5" w:rsidRPr="0073373D" w:rsidRDefault="00AC15BB" w:rsidP="009C5843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3373D">
        <w:rPr>
          <w:rFonts w:ascii="Arial" w:hAnsi="Arial" w:cs="Arial"/>
          <w:color w:val="000000"/>
          <w:sz w:val="22"/>
          <w:szCs w:val="22"/>
        </w:rPr>
        <w:t xml:space="preserve">čestně prohlašuje, </w:t>
      </w:r>
      <w:r w:rsidR="009C5843" w:rsidRPr="0073373D">
        <w:rPr>
          <w:rFonts w:ascii="Arial" w:hAnsi="Arial" w:cs="Arial"/>
          <w:sz w:val="22"/>
          <w:szCs w:val="22"/>
        </w:rPr>
        <w:t xml:space="preserve">že celkový počet listů v této </w:t>
      </w:r>
      <w:r w:rsidR="00106C88" w:rsidRPr="0073373D">
        <w:rPr>
          <w:rFonts w:ascii="Arial" w:hAnsi="Arial" w:cs="Arial"/>
          <w:sz w:val="22"/>
          <w:szCs w:val="22"/>
        </w:rPr>
        <w:t>nabídce</w:t>
      </w:r>
      <w:r w:rsidR="009C5843" w:rsidRPr="0073373D">
        <w:rPr>
          <w:rFonts w:ascii="Arial" w:hAnsi="Arial" w:cs="Arial"/>
          <w:sz w:val="22"/>
          <w:szCs w:val="22"/>
        </w:rPr>
        <w:t xml:space="preserve"> je</w:t>
      </w:r>
      <w:r w:rsidR="00B5682D" w:rsidRPr="0073373D">
        <w:rPr>
          <w:rFonts w:ascii="Arial" w:hAnsi="Arial" w:cs="Arial"/>
          <w:color w:val="000000"/>
          <w:sz w:val="22"/>
          <w:szCs w:val="22"/>
        </w:rPr>
        <w:t xml:space="preserve"> </w:t>
      </w:r>
      <w:r w:rsidR="00B5682D" w:rsidRPr="0073373D">
        <w:rPr>
          <w:rFonts w:ascii="Arial" w:hAnsi="Arial" w:cs="Arial"/>
          <w:sz w:val="22"/>
          <w:szCs w:val="22"/>
          <w:highlight w:val="yellow"/>
        </w:rPr>
        <w:t>[DOPLNÍ DODAVATEL</w:t>
      </w:r>
      <w:r w:rsidR="00D000C5" w:rsidRPr="0073373D">
        <w:rPr>
          <w:rFonts w:ascii="Arial" w:hAnsi="Arial" w:cs="Arial"/>
          <w:sz w:val="22"/>
          <w:szCs w:val="22"/>
          <w:highlight w:val="yellow"/>
        </w:rPr>
        <w:t>]</w:t>
      </w:r>
      <w:r w:rsidR="00D000C5" w:rsidRPr="0073373D">
        <w:rPr>
          <w:rFonts w:ascii="Arial" w:hAnsi="Arial" w:cs="Arial"/>
          <w:sz w:val="22"/>
          <w:szCs w:val="22"/>
        </w:rPr>
        <w:t xml:space="preserve"> </w:t>
      </w:r>
      <w:r w:rsidR="009C5843" w:rsidRPr="0073373D">
        <w:rPr>
          <w:rFonts w:ascii="Arial" w:hAnsi="Arial" w:cs="Arial"/>
          <w:sz w:val="22"/>
          <w:szCs w:val="22"/>
        </w:rPr>
        <w:t>listů (včetně vložených nečíslovaných či samostatně číslovaných listů).</w:t>
      </w:r>
    </w:p>
    <w:p w:rsidR="00132728" w:rsidRPr="0073373D" w:rsidRDefault="00132728" w:rsidP="00132728">
      <w:pPr>
        <w:spacing w:line="280" w:lineRule="atLeast"/>
        <w:rPr>
          <w:rFonts w:ascii="Arial" w:hAnsi="Arial" w:cs="Arial"/>
          <w:sz w:val="22"/>
          <w:szCs w:val="22"/>
        </w:rPr>
      </w:pPr>
    </w:p>
    <w:p w:rsidR="00106C88" w:rsidRPr="0073373D" w:rsidRDefault="00106C88" w:rsidP="00106C88">
      <w:pPr>
        <w:rPr>
          <w:rFonts w:ascii="Arial" w:hAnsi="Arial" w:cs="Arial"/>
          <w:sz w:val="22"/>
          <w:szCs w:val="22"/>
        </w:rPr>
      </w:pPr>
      <w:r w:rsidRPr="0073373D">
        <w:rPr>
          <w:rFonts w:ascii="Arial" w:hAnsi="Arial" w:cs="Arial"/>
          <w:sz w:val="22"/>
          <w:szCs w:val="22"/>
        </w:rPr>
        <w:t>V </w:t>
      </w:r>
      <w:r w:rsidRPr="0073373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  <w:r w:rsidRPr="0073373D">
        <w:rPr>
          <w:rFonts w:ascii="Arial" w:hAnsi="Arial" w:cs="Arial"/>
          <w:sz w:val="22"/>
          <w:szCs w:val="22"/>
          <w:lang w:val="en-US"/>
        </w:rPr>
        <w:t xml:space="preserve"> </w:t>
      </w:r>
      <w:r w:rsidRPr="0073373D">
        <w:rPr>
          <w:rFonts w:ascii="Arial" w:hAnsi="Arial" w:cs="Arial"/>
          <w:sz w:val="22"/>
          <w:szCs w:val="22"/>
        </w:rPr>
        <w:t xml:space="preserve">dne </w:t>
      </w:r>
      <w:r w:rsidRPr="0073373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p w:rsidR="00106C88" w:rsidRPr="0073373D" w:rsidRDefault="00106C88" w:rsidP="00106C88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881A61" w:rsidRPr="0073373D" w:rsidRDefault="00881A61" w:rsidP="00106C88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106C88" w:rsidRPr="0073373D" w:rsidRDefault="00106C88" w:rsidP="00106C88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3373D">
        <w:rPr>
          <w:rFonts w:ascii="Arial" w:hAnsi="Arial" w:cs="Arial"/>
          <w:sz w:val="22"/>
          <w:szCs w:val="22"/>
        </w:rPr>
        <w:t>…………………………..</w:t>
      </w:r>
    </w:p>
    <w:p w:rsidR="00106C88" w:rsidRPr="0073373D" w:rsidRDefault="00106C88" w:rsidP="00106C88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73373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p w:rsidR="00330DD6" w:rsidRPr="0073373D" w:rsidRDefault="00330DD6" w:rsidP="00330DD6">
      <w:pPr>
        <w:tabs>
          <w:tab w:val="left" w:pos="1155"/>
        </w:tabs>
        <w:rPr>
          <w:rFonts w:ascii="Arial" w:hAnsi="Arial" w:cs="Arial"/>
          <w:sz w:val="22"/>
          <w:szCs w:val="22"/>
        </w:rPr>
      </w:pPr>
    </w:p>
    <w:sectPr w:rsidR="00330DD6" w:rsidRPr="0073373D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66" w:rsidRDefault="00C33066">
      <w:r>
        <w:separator/>
      </w:r>
    </w:p>
  </w:endnote>
  <w:endnote w:type="continuationSeparator" w:id="0">
    <w:p w:rsidR="00C33066" w:rsidRDefault="00C33066">
      <w:r>
        <w:continuationSeparator/>
      </w:r>
    </w:p>
  </w:endnote>
  <w:endnote w:type="continuationNotice" w:id="1">
    <w:p w:rsidR="00C33066" w:rsidRDefault="00C33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66" w:rsidRDefault="00C33066">
      <w:r>
        <w:separator/>
      </w:r>
    </w:p>
  </w:footnote>
  <w:footnote w:type="continuationSeparator" w:id="0">
    <w:p w:rsidR="00C33066" w:rsidRDefault="00C33066">
      <w:r>
        <w:continuationSeparator/>
      </w:r>
    </w:p>
  </w:footnote>
  <w:footnote w:type="continuationNotice" w:id="1">
    <w:p w:rsidR="00C33066" w:rsidRDefault="00C33066"/>
  </w:footnote>
  <w:footnote w:id="2">
    <w:p w:rsidR="00AC15BB" w:rsidRPr="00881A61" w:rsidRDefault="00AC15BB" w:rsidP="00881A61">
      <w:pPr>
        <w:pStyle w:val="Textpoznpodarou"/>
        <w:jc w:val="both"/>
        <w:rPr>
          <w:rFonts w:ascii="Times New Roman" w:hAnsi="Times New Roman"/>
        </w:rPr>
      </w:pPr>
      <w:r w:rsidRPr="00881A61">
        <w:rPr>
          <w:rStyle w:val="Znakapoznpodarou"/>
          <w:rFonts w:ascii="Times New Roman" w:hAnsi="Times New Roman"/>
        </w:rPr>
        <w:footnoteRef/>
      </w:r>
      <w:r w:rsidRPr="00881A61">
        <w:rPr>
          <w:rFonts w:ascii="Times New Roman" w:hAnsi="Times New Roman"/>
        </w:rPr>
        <w:t xml:space="preserve"> </w:t>
      </w:r>
      <w:r w:rsidRPr="0073373D">
        <w:rPr>
          <w:rFonts w:ascii="Arial" w:hAnsi="Arial" w:cs="Arial"/>
          <w:sz w:val="18"/>
          <w:szCs w:val="18"/>
        </w:rPr>
        <w:t>Identifikační údaje doplní účastník zadávacího řízení dle skutečnosti, zda se jedná o fyzickou či právnickou osobu.</w:t>
      </w:r>
      <w:r w:rsidRPr="00881A61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B5682D" w:rsidRDefault="00132728" w:rsidP="004A5DC9">
    <w:pPr>
      <w:pStyle w:val="Zhlav"/>
      <w:jc w:val="center"/>
      <w:rPr>
        <w:noProof/>
        <w:sz w:val="24"/>
      </w:rPr>
    </w:pPr>
  </w:p>
  <w:p w:rsidR="00C95CE2" w:rsidRPr="0073373D" w:rsidRDefault="00385665" w:rsidP="009705D3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SML/0329/25 </w:t>
    </w:r>
    <w:r>
      <w:rPr>
        <w:rFonts w:ascii="Arial" w:hAnsi="Arial" w:cs="Arial"/>
        <w:b/>
        <w:bCs/>
        <w:sz w:val="22"/>
        <w:szCs w:val="22"/>
      </w:rPr>
      <w:t xml:space="preserve">- </w:t>
    </w:r>
    <w:r w:rsidR="009705D3" w:rsidRPr="0073373D">
      <w:rPr>
        <w:rFonts w:ascii="Arial" w:hAnsi="Arial" w:cs="Arial"/>
        <w:b/>
        <w:bCs/>
        <w:sz w:val="22"/>
        <w:szCs w:val="22"/>
      </w:rPr>
      <w:t xml:space="preserve">Příloha č. </w:t>
    </w:r>
    <w:r w:rsidR="00D75A1E" w:rsidRPr="0073373D">
      <w:rPr>
        <w:rFonts w:ascii="Arial" w:hAnsi="Arial" w:cs="Arial"/>
        <w:b/>
        <w:bCs/>
        <w:sz w:val="22"/>
        <w:szCs w:val="22"/>
      </w:rPr>
      <w:t>6</w:t>
    </w:r>
    <w:r w:rsidR="009705D3" w:rsidRPr="0073373D">
      <w:rPr>
        <w:rFonts w:ascii="Arial" w:hAnsi="Arial" w:cs="Arial"/>
        <w:b/>
        <w:bCs/>
        <w:sz w:val="22"/>
        <w:szCs w:val="22"/>
      </w:rPr>
      <w:t xml:space="preserve"> – Vzor </w:t>
    </w:r>
    <w:r w:rsidR="00BB7663" w:rsidRPr="0073373D">
      <w:rPr>
        <w:rFonts w:ascii="Arial" w:hAnsi="Arial" w:cs="Arial"/>
        <w:b/>
        <w:bCs/>
        <w:sz w:val="22"/>
        <w:szCs w:val="22"/>
      </w:rPr>
      <w:t>prohlášení dodavatele o celkovém počtu listů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1D"/>
    <w:rsid w:val="0002155D"/>
    <w:rsid w:val="000361C0"/>
    <w:rsid w:val="00043ABC"/>
    <w:rsid w:val="0006253A"/>
    <w:rsid w:val="00071C11"/>
    <w:rsid w:val="00073B46"/>
    <w:rsid w:val="000839CA"/>
    <w:rsid w:val="00083CF4"/>
    <w:rsid w:val="00091C27"/>
    <w:rsid w:val="0009568A"/>
    <w:rsid w:val="000A3D41"/>
    <w:rsid w:val="000A75AD"/>
    <w:rsid w:val="000C1842"/>
    <w:rsid w:val="00106C88"/>
    <w:rsid w:val="00113848"/>
    <w:rsid w:val="00114D7E"/>
    <w:rsid w:val="00124770"/>
    <w:rsid w:val="00132728"/>
    <w:rsid w:val="00143DE3"/>
    <w:rsid w:val="00152FD9"/>
    <w:rsid w:val="00154CC2"/>
    <w:rsid w:val="0017123A"/>
    <w:rsid w:val="00182EB7"/>
    <w:rsid w:val="001A4185"/>
    <w:rsid w:val="001D2678"/>
    <w:rsid w:val="001E47CB"/>
    <w:rsid w:val="001F08CC"/>
    <w:rsid w:val="001F2F4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1031B"/>
    <w:rsid w:val="0031141C"/>
    <w:rsid w:val="00313005"/>
    <w:rsid w:val="0031715C"/>
    <w:rsid w:val="00330DD6"/>
    <w:rsid w:val="0033563E"/>
    <w:rsid w:val="00341E2D"/>
    <w:rsid w:val="0034518A"/>
    <w:rsid w:val="0035545F"/>
    <w:rsid w:val="00361A61"/>
    <w:rsid w:val="0037783D"/>
    <w:rsid w:val="00381E24"/>
    <w:rsid w:val="00385665"/>
    <w:rsid w:val="00387099"/>
    <w:rsid w:val="00391036"/>
    <w:rsid w:val="003921CA"/>
    <w:rsid w:val="003954F6"/>
    <w:rsid w:val="003B13CA"/>
    <w:rsid w:val="003B7181"/>
    <w:rsid w:val="003C0C2B"/>
    <w:rsid w:val="003C252C"/>
    <w:rsid w:val="003C73F2"/>
    <w:rsid w:val="003D4571"/>
    <w:rsid w:val="003D7E0A"/>
    <w:rsid w:val="003E68EA"/>
    <w:rsid w:val="003E6D72"/>
    <w:rsid w:val="003F0B54"/>
    <w:rsid w:val="0040093B"/>
    <w:rsid w:val="00400FF8"/>
    <w:rsid w:val="00401A6D"/>
    <w:rsid w:val="00415667"/>
    <w:rsid w:val="00426294"/>
    <w:rsid w:val="00426CFD"/>
    <w:rsid w:val="00433012"/>
    <w:rsid w:val="00433944"/>
    <w:rsid w:val="00434488"/>
    <w:rsid w:val="00446BAF"/>
    <w:rsid w:val="004503D4"/>
    <w:rsid w:val="00452C84"/>
    <w:rsid w:val="004635BC"/>
    <w:rsid w:val="004756BE"/>
    <w:rsid w:val="004A5DC9"/>
    <w:rsid w:val="004B7063"/>
    <w:rsid w:val="004C2BC3"/>
    <w:rsid w:val="004C7307"/>
    <w:rsid w:val="004D1D8E"/>
    <w:rsid w:val="004E62BE"/>
    <w:rsid w:val="0051760F"/>
    <w:rsid w:val="00550A16"/>
    <w:rsid w:val="00563462"/>
    <w:rsid w:val="00570BF4"/>
    <w:rsid w:val="00583DA2"/>
    <w:rsid w:val="00584899"/>
    <w:rsid w:val="00585253"/>
    <w:rsid w:val="005A115F"/>
    <w:rsid w:val="005B28C3"/>
    <w:rsid w:val="005E5BDA"/>
    <w:rsid w:val="005F72CC"/>
    <w:rsid w:val="0061553B"/>
    <w:rsid w:val="00617E25"/>
    <w:rsid w:val="00624D8F"/>
    <w:rsid w:val="00626B20"/>
    <w:rsid w:val="00647B80"/>
    <w:rsid w:val="006616B4"/>
    <w:rsid w:val="006627D8"/>
    <w:rsid w:val="00663A7C"/>
    <w:rsid w:val="0067418E"/>
    <w:rsid w:val="0069251D"/>
    <w:rsid w:val="0069478D"/>
    <w:rsid w:val="006A3974"/>
    <w:rsid w:val="006A65AC"/>
    <w:rsid w:val="006B7787"/>
    <w:rsid w:val="006C30EB"/>
    <w:rsid w:val="006D728D"/>
    <w:rsid w:val="006E3941"/>
    <w:rsid w:val="006E7751"/>
    <w:rsid w:val="006F6205"/>
    <w:rsid w:val="00703A36"/>
    <w:rsid w:val="007051A6"/>
    <w:rsid w:val="007214E3"/>
    <w:rsid w:val="007267B7"/>
    <w:rsid w:val="0073373D"/>
    <w:rsid w:val="007377D9"/>
    <w:rsid w:val="007408CC"/>
    <w:rsid w:val="00745D43"/>
    <w:rsid w:val="007535E0"/>
    <w:rsid w:val="00753E9C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5AC3"/>
    <w:rsid w:val="00802A7D"/>
    <w:rsid w:val="00804E70"/>
    <w:rsid w:val="00832FE5"/>
    <w:rsid w:val="00841E44"/>
    <w:rsid w:val="00845EE2"/>
    <w:rsid w:val="00851CC7"/>
    <w:rsid w:val="00862EB0"/>
    <w:rsid w:val="0087147E"/>
    <w:rsid w:val="008721E6"/>
    <w:rsid w:val="00875FF4"/>
    <w:rsid w:val="00881A61"/>
    <w:rsid w:val="00884743"/>
    <w:rsid w:val="008C0692"/>
    <w:rsid w:val="008C121D"/>
    <w:rsid w:val="00900E87"/>
    <w:rsid w:val="0090421A"/>
    <w:rsid w:val="00911094"/>
    <w:rsid w:val="0093015B"/>
    <w:rsid w:val="00944E80"/>
    <w:rsid w:val="00953657"/>
    <w:rsid w:val="009705D3"/>
    <w:rsid w:val="0097322E"/>
    <w:rsid w:val="009A18A3"/>
    <w:rsid w:val="009A74D6"/>
    <w:rsid w:val="009C5843"/>
    <w:rsid w:val="009E48D6"/>
    <w:rsid w:val="009F386F"/>
    <w:rsid w:val="009F7B9F"/>
    <w:rsid w:val="00A21862"/>
    <w:rsid w:val="00A23686"/>
    <w:rsid w:val="00A6084F"/>
    <w:rsid w:val="00AA7432"/>
    <w:rsid w:val="00AA7AC8"/>
    <w:rsid w:val="00AB47A3"/>
    <w:rsid w:val="00AB5C5A"/>
    <w:rsid w:val="00AB7280"/>
    <w:rsid w:val="00AC15BB"/>
    <w:rsid w:val="00AC3987"/>
    <w:rsid w:val="00AE79B3"/>
    <w:rsid w:val="00AF420F"/>
    <w:rsid w:val="00B07502"/>
    <w:rsid w:val="00B119F2"/>
    <w:rsid w:val="00B365C2"/>
    <w:rsid w:val="00B4198E"/>
    <w:rsid w:val="00B47224"/>
    <w:rsid w:val="00B5682D"/>
    <w:rsid w:val="00B56D68"/>
    <w:rsid w:val="00B56DD3"/>
    <w:rsid w:val="00B85B12"/>
    <w:rsid w:val="00B919EB"/>
    <w:rsid w:val="00B96A24"/>
    <w:rsid w:val="00BB7663"/>
    <w:rsid w:val="00BD32DD"/>
    <w:rsid w:val="00BE2B99"/>
    <w:rsid w:val="00BE7DAF"/>
    <w:rsid w:val="00BF6CAC"/>
    <w:rsid w:val="00C32217"/>
    <w:rsid w:val="00C33066"/>
    <w:rsid w:val="00C36FA5"/>
    <w:rsid w:val="00C5149D"/>
    <w:rsid w:val="00C52BD0"/>
    <w:rsid w:val="00C53F89"/>
    <w:rsid w:val="00C66418"/>
    <w:rsid w:val="00C93E82"/>
    <w:rsid w:val="00C95CE2"/>
    <w:rsid w:val="00CA53B0"/>
    <w:rsid w:val="00CA6726"/>
    <w:rsid w:val="00CB4774"/>
    <w:rsid w:val="00CC349A"/>
    <w:rsid w:val="00CC3612"/>
    <w:rsid w:val="00CD4F7B"/>
    <w:rsid w:val="00CE0695"/>
    <w:rsid w:val="00CE0ADB"/>
    <w:rsid w:val="00CE1B79"/>
    <w:rsid w:val="00CF31C4"/>
    <w:rsid w:val="00D000C5"/>
    <w:rsid w:val="00D02BC3"/>
    <w:rsid w:val="00D05CC7"/>
    <w:rsid w:val="00D149A8"/>
    <w:rsid w:val="00D269E7"/>
    <w:rsid w:val="00D31967"/>
    <w:rsid w:val="00D319BA"/>
    <w:rsid w:val="00D356D1"/>
    <w:rsid w:val="00D41C50"/>
    <w:rsid w:val="00D453A9"/>
    <w:rsid w:val="00D72B96"/>
    <w:rsid w:val="00D75A1E"/>
    <w:rsid w:val="00D76473"/>
    <w:rsid w:val="00D77149"/>
    <w:rsid w:val="00D80DC4"/>
    <w:rsid w:val="00D92609"/>
    <w:rsid w:val="00D95FCD"/>
    <w:rsid w:val="00DA410D"/>
    <w:rsid w:val="00DA69EA"/>
    <w:rsid w:val="00DB0C96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57DE3"/>
    <w:rsid w:val="00E608DC"/>
    <w:rsid w:val="00E63277"/>
    <w:rsid w:val="00E75097"/>
    <w:rsid w:val="00E9714F"/>
    <w:rsid w:val="00EA64BF"/>
    <w:rsid w:val="00EA78CA"/>
    <w:rsid w:val="00EB4724"/>
    <w:rsid w:val="00ED49F6"/>
    <w:rsid w:val="00ED6717"/>
    <w:rsid w:val="00ED76F0"/>
    <w:rsid w:val="00EE3E15"/>
    <w:rsid w:val="00EF1322"/>
    <w:rsid w:val="00F02FE2"/>
    <w:rsid w:val="00F06CAB"/>
    <w:rsid w:val="00F10744"/>
    <w:rsid w:val="00F16E02"/>
    <w:rsid w:val="00F17E4C"/>
    <w:rsid w:val="00F81C13"/>
    <w:rsid w:val="00F91866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6994F"/>
  <w15:docId w15:val="{F5E4722E-10F2-42F7-86BD-473DAB3E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B89F-8D17-4045-9030-4EAA4052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Michaela Jiráčková</cp:lastModifiedBy>
  <cp:revision>10</cp:revision>
  <cp:lastPrinted>2015-06-08T09:29:00Z</cp:lastPrinted>
  <dcterms:created xsi:type="dcterms:W3CDTF">2020-02-25T14:26:00Z</dcterms:created>
  <dcterms:modified xsi:type="dcterms:W3CDTF">2025-07-23T08:57:00Z</dcterms:modified>
</cp:coreProperties>
</file>