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2C40DD" w:rsidRPr="001D6DD0" w:rsidTr="00D22A0B">
        <w:trPr>
          <w:trHeight w:val="460"/>
        </w:trPr>
        <w:tc>
          <w:tcPr>
            <w:tcW w:w="2376" w:type="dxa"/>
            <w:vAlign w:val="bottom"/>
          </w:tcPr>
          <w:p w:rsidR="002C40DD" w:rsidRPr="001D6DD0" w:rsidRDefault="002C40DD" w:rsidP="00D22A0B">
            <w:pPr>
              <w:jc w:val="left"/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Číslo zakázky.</w:t>
            </w:r>
          </w:p>
        </w:tc>
        <w:tc>
          <w:tcPr>
            <w:tcW w:w="6946" w:type="dxa"/>
            <w:tcBorders>
              <w:bottom w:val="dashed" w:sz="4" w:space="0" w:color="auto"/>
            </w:tcBorders>
          </w:tcPr>
          <w:p w:rsidR="002C40DD" w:rsidRPr="001D6DD0" w:rsidRDefault="00EB4259" w:rsidP="007A2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SML/0</w:t>
            </w:r>
            <w:r w:rsidR="007A2088">
              <w:rPr>
                <w:rFonts w:ascii="Arial" w:hAnsi="Arial" w:cs="Arial"/>
              </w:rPr>
              <w:t>321/25</w:t>
            </w:r>
          </w:p>
        </w:tc>
      </w:tr>
      <w:tr w:rsidR="002C40DD" w:rsidRPr="001D6DD0" w:rsidTr="00D22A0B">
        <w:trPr>
          <w:trHeight w:val="460"/>
        </w:trPr>
        <w:tc>
          <w:tcPr>
            <w:tcW w:w="2376" w:type="dxa"/>
            <w:tcBorders>
              <w:bottom w:val="nil"/>
            </w:tcBorders>
            <w:vAlign w:val="bottom"/>
          </w:tcPr>
          <w:p w:rsidR="002C40DD" w:rsidRPr="001D6DD0" w:rsidRDefault="002C40DD" w:rsidP="00D22A0B">
            <w:pPr>
              <w:jc w:val="left"/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Předmět zakázky:</w:t>
            </w:r>
          </w:p>
        </w:tc>
        <w:tc>
          <w:tcPr>
            <w:tcW w:w="6946" w:type="dxa"/>
            <w:tcBorders>
              <w:top w:val="dashed" w:sz="4" w:space="0" w:color="auto"/>
              <w:bottom w:val="dashed" w:sz="4" w:space="0" w:color="auto"/>
            </w:tcBorders>
          </w:tcPr>
          <w:p w:rsidR="005A6710" w:rsidRPr="001D6DD0" w:rsidRDefault="007A2088" w:rsidP="00836089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7A2088">
              <w:rPr>
                <w:rFonts w:ascii="Arial" w:hAnsi="Arial" w:cs="Arial"/>
              </w:rPr>
              <w:t>Předmětem veřejné zakázky je dodávka roztoku síranu železitého, roztoku síranu hlinitého a roztoku pro čištění odpadních vod. Předmět veřejné zakázky je rozdělen na 3 části.</w:t>
            </w:r>
          </w:p>
        </w:tc>
      </w:tr>
      <w:tr w:rsidR="002C40DD" w:rsidRPr="001D6DD0" w:rsidTr="00D22A0B">
        <w:trPr>
          <w:trHeight w:val="460"/>
        </w:trPr>
        <w:tc>
          <w:tcPr>
            <w:tcW w:w="2376" w:type="dxa"/>
            <w:tcBorders>
              <w:bottom w:val="nil"/>
            </w:tcBorders>
            <w:vAlign w:val="bottom"/>
          </w:tcPr>
          <w:p w:rsidR="002C40DD" w:rsidRPr="001D6DD0" w:rsidRDefault="002C40DD" w:rsidP="00D22A0B">
            <w:pPr>
              <w:jc w:val="left"/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Kontaktní osoba:</w:t>
            </w:r>
          </w:p>
        </w:tc>
        <w:tc>
          <w:tcPr>
            <w:tcW w:w="6946" w:type="dxa"/>
            <w:tcBorders>
              <w:top w:val="dashed" w:sz="4" w:space="0" w:color="auto"/>
            </w:tcBorders>
          </w:tcPr>
          <w:p w:rsidR="002C40DD" w:rsidRPr="001D6DD0" w:rsidRDefault="00534932" w:rsidP="005349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Petr Sedláček, </w:t>
            </w:r>
            <w:r w:rsidRPr="00534932">
              <w:rPr>
                <w:rFonts w:ascii="Arial" w:hAnsi="Arial" w:cs="Arial"/>
              </w:rPr>
              <w:t>Brněnské vodárny a kanalizace, a.s., Pisárecká 555/1a, Pisárky, 603 00 Brno</w:t>
            </w:r>
            <w:r>
              <w:rPr>
                <w:rFonts w:ascii="Arial" w:hAnsi="Arial" w:cs="Arial"/>
              </w:rPr>
              <w:t xml:space="preserve">, </w:t>
            </w:r>
            <w:r w:rsidRPr="00534932">
              <w:rPr>
                <w:rFonts w:ascii="Arial" w:hAnsi="Arial" w:cs="Arial"/>
              </w:rPr>
              <w:t>e-mail: zakazky@bvk.cz, tel.: 543433111.</w:t>
            </w:r>
          </w:p>
        </w:tc>
      </w:tr>
    </w:tbl>
    <w:p w:rsidR="004A6D98" w:rsidRPr="001D6DD0" w:rsidRDefault="004A6D98">
      <w:pPr>
        <w:tabs>
          <w:tab w:val="left" w:pos="2660"/>
          <w:tab w:val="left" w:pos="11165"/>
        </w:tabs>
        <w:rPr>
          <w:rFonts w:ascii="Arial" w:hAnsi="Arial" w:cs="Arial"/>
        </w:rPr>
      </w:pPr>
    </w:p>
    <w:p w:rsidR="004A6D98" w:rsidRPr="001D6DD0" w:rsidRDefault="004A6D98">
      <w:pPr>
        <w:tabs>
          <w:tab w:val="left" w:pos="2660"/>
          <w:tab w:val="left" w:pos="11165"/>
        </w:tabs>
        <w:rPr>
          <w:rFonts w:ascii="Arial" w:hAnsi="Arial" w:cs="Arial"/>
        </w:rPr>
      </w:pPr>
      <w:r w:rsidRPr="001D6DD0">
        <w:rPr>
          <w:rFonts w:ascii="Arial" w:hAnsi="Arial" w:cs="Arial"/>
        </w:rPr>
        <w:t>Vyplní dodavatel:</w:t>
      </w:r>
    </w:p>
    <w:p w:rsidR="004A6D98" w:rsidRPr="001D6DD0" w:rsidRDefault="004A6D98" w:rsidP="004A6D98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1D6DD0">
        <w:rPr>
          <w:rFonts w:ascii="Arial" w:eastAsia="Times New Roman" w:hAnsi="Arial" w:cs="Arial"/>
          <w:b/>
          <w:sz w:val="24"/>
          <w:szCs w:val="24"/>
        </w:rPr>
        <w:t>Dodavatel</w:t>
      </w: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5879"/>
      </w:tblGrid>
      <w:tr w:rsidR="004A6D98" w:rsidRPr="001D6DD0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Název firmy / jméno příjmení</w:t>
            </w:r>
          </w:p>
        </w:tc>
        <w:tc>
          <w:tcPr>
            <w:tcW w:w="59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</w:tr>
      <w:tr w:rsidR="004A6D98" w:rsidRPr="001D6DD0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Sídlo firmy / adresa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</w:tr>
      <w:tr w:rsidR="004A6D98" w:rsidRPr="001D6DD0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IČO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</w:tr>
      <w:tr w:rsidR="004A6D98" w:rsidRPr="001D6DD0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Subjekt je zapsán OR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</w:tr>
      <w:tr w:rsidR="004A6D98" w:rsidRPr="001D6DD0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Zastoupená: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</w:tr>
    </w:tbl>
    <w:p w:rsidR="004A6D98" w:rsidRPr="001D6DD0" w:rsidRDefault="004A6D98" w:rsidP="004A6D98">
      <w:pPr>
        <w:spacing w:after="0" w:line="240" w:lineRule="auto"/>
        <w:rPr>
          <w:rFonts w:ascii="Arial" w:eastAsia="Times New Roman" w:hAnsi="Arial" w:cs="Arial"/>
        </w:rPr>
      </w:pPr>
    </w:p>
    <w:p w:rsidR="004A6D98" w:rsidRPr="001D6DD0" w:rsidRDefault="004A6D98" w:rsidP="004A6D98">
      <w:pPr>
        <w:spacing w:after="0"/>
        <w:rPr>
          <w:rFonts w:ascii="Arial" w:eastAsia="Times New Roman" w:hAnsi="Arial" w:cs="Arial"/>
          <w:bCs/>
        </w:rPr>
      </w:pPr>
      <w:r w:rsidRPr="001D6DD0">
        <w:rPr>
          <w:rFonts w:ascii="Arial" w:eastAsia="Times New Roman" w:hAnsi="Arial" w:cs="Arial"/>
          <w:bCs/>
        </w:rPr>
        <w:t>pro účely podání nabídky ve výše uveden</w:t>
      </w:r>
      <w:r w:rsidR="008F42A0" w:rsidRPr="001D6DD0">
        <w:rPr>
          <w:rFonts w:ascii="Arial" w:eastAsia="Times New Roman" w:hAnsi="Arial" w:cs="Arial"/>
          <w:bCs/>
        </w:rPr>
        <w:t>é</w:t>
      </w:r>
      <w:r w:rsidRPr="001D6DD0">
        <w:rPr>
          <w:rFonts w:ascii="Arial" w:eastAsia="Times New Roman" w:hAnsi="Arial" w:cs="Arial"/>
          <w:bCs/>
        </w:rPr>
        <w:t xml:space="preserve"> zakázce, vyhlášené zadavatelem Brněnské vodárny a</w:t>
      </w:r>
      <w:r w:rsidR="00D22A0B" w:rsidRPr="001D6DD0">
        <w:rPr>
          <w:rFonts w:ascii="Arial" w:eastAsia="Times New Roman" w:hAnsi="Arial" w:cs="Arial"/>
          <w:bCs/>
        </w:rPr>
        <w:t> </w:t>
      </w:r>
      <w:r w:rsidRPr="001D6DD0">
        <w:rPr>
          <w:rFonts w:ascii="Arial" w:eastAsia="Times New Roman" w:hAnsi="Arial" w:cs="Arial"/>
          <w:bCs/>
        </w:rPr>
        <w:t>kanalizace, a.s., se sídlem Pisárecká 555/1a, Pisárky, 603 00 Brno, IČ: 463 47 275</w:t>
      </w:r>
    </w:p>
    <w:p w:rsidR="004A6D98" w:rsidRPr="001D6DD0" w:rsidRDefault="004A6D98" w:rsidP="004A6D98">
      <w:pPr>
        <w:spacing w:after="0"/>
        <w:rPr>
          <w:rFonts w:ascii="Arial" w:eastAsia="Times New Roman" w:hAnsi="Arial" w:cs="Arial"/>
        </w:rPr>
      </w:pPr>
    </w:p>
    <w:p w:rsidR="004A6D98" w:rsidRPr="001D6DD0" w:rsidRDefault="004A6D98" w:rsidP="004A6D98">
      <w:pPr>
        <w:spacing w:after="0"/>
        <w:rPr>
          <w:rFonts w:ascii="Arial" w:eastAsia="Times New Roman" w:hAnsi="Arial" w:cs="Arial"/>
        </w:rPr>
      </w:pPr>
      <w:r w:rsidRPr="001D6DD0">
        <w:rPr>
          <w:rFonts w:ascii="Arial" w:eastAsia="Times New Roman" w:hAnsi="Arial" w:cs="Arial"/>
          <w:b/>
          <w:sz w:val="24"/>
          <w:szCs w:val="24"/>
        </w:rPr>
        <w:t>tímto prohlašuje že:</w:t>
      </w:r>
      <w:r w:rsidRPr="001D6DD0">
        <w:rPr>
          <w:rFonts w:ascii="Arial" w:eastAsia="Times New Roman" w:hAnsi="Arial" w:cs="Arial"/>
        </w:rPr>
        <w:tab/>
      </w:r>
      <w:r w:rsidRPr="001D6DD0">
        <w:rPr>
          <w:rFonts w:ascii="Arial" w:eastAsia="Times New Roman" w:hAnsi="Arial" w:cs="Arial"/>
        </w:rPr>
        <w:tab/>
      </w:r>
      <w:r w:rsidRPr="001D6DD0">
        <w:rPr>
          <w:rFonts w:ascii="Arial" w:eastAsia="Times New Roman" w:hAnsi="Arial" w:cs="Arial"/>
        </w:rPr>
        <w:tab/>
      </w:r>
      <w:r w:rsidRPr="001D6DD0">
        <w:rPr>
          <w:rFonts w:ascii="Arial" w:eastAsia="Times New Roman" w:hAnsi="Arial" w:cs="Arial"/>
        </w:rPr>
        <w:tab/>
      </w:r>
      <w:r w:rsidRPr="001D6DD0">
        <w:rPr>
          <w:rFonts w:ascii="Arial" w:eastAsia="Times New Roman" w:hAnsi="Arial" w:cs="Arial"/>
        </w:rPr>
        <w:tab/>
      </w:r>
      <w:r w:rsidRPr="001D6DD0">
        <w:rPr>
          <w:rFonts w:ascii="Arial" w:eastAsia="Times New Roman" w:hAnsi="Arial" w:cs="Arial"/>
        </w:rPr>
        <w:tab/>
      </w:r>
    </w:p>
    <w:p w:rsidR="004A6D98" w:rsidRPr="001D6DD0" w:rsidRDefault="004A6D98" w:rsidP="004A6D98">
      <w:pPr>
        <w:spacing w:after="0" w:line="240" w:lineRule="auto"/>
        <w:rPr>
          <w:rFonts w:ascii="Arial" w:eastAsia="Times New Roman" w:hAnsi="Arial" w:cs="Arial"/>
        </w:rPr>
      </w:pP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8541"/>
      </w:tblGrid>
      <w:tr w:rsidR="004A6D98" w:rsidRPr="001D6DD0" w:rsidTr="004A6D98">
        <w:trPr>
          <w:trHeight w:val="643"/>
        </w:trPr>
        <w:tc>
          <w:tcPr>
            <w:tcW w:w="534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 xml:space="preserve">při plnění zakázky bude dodržovat zákonné požadavky, s důrazem na předpisy v oblasti BOZP, životního prostředí a zaměstnanosti </w:t>
            </w:r>
          </w:p>
        </w:tc>
      </w:tr>
      <w:tr w:rsidR="004A6D98" w:rsidRPr="001D6DD0" w:rsidTr="004A6D98">
        <w:trPr>
          <w:trHeight w:val="537"/>
        </w:trPr>
        <w:tc>
          <w:tcPr>
            <w:tcW w:w="534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má odpovídající vybavení a zdroje pro plnění zakázky</w:t>
            </w:r>
          </w:p>
        </w:tc>
      </w:tr>
      <w:tr w:rsidR="004A6D98" w:rsidRPr="001D6DD0" w:rsidTr="004A6D98">
        <w:trPr>
          <w:trHeight w:val="559"/>
        </w:trPr>
        <w:tc>
          <w:tcPr>
            <w:tcW w:w="534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dodržuje mezinárodní úmluvy o lidských právech, sociálních či pracovních právech</w:t>
            </w:r>
          </w:p>
        </w:tc>
      </w:tr>
      <w:tr w:rsidR="004A6D98" w:rsidRPr="001D6DD0" w:rsidTr="004A6D98">
        <w:trPr>
          <w:trHeight w:val="581"/>
        </w:trPr>
        <w:tc>
          <w:tcPr>
            <w:tcW w:w="534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 xml:space="preserve">není v prodlení ve splatnosti svých závazků </w:t>
            </w:r>
          </w:p>
        </w:tc>
      </w:tr>
      <w:tr w:rsidR="004A6D98" w:rsidRPr="001D6DD0" w:rsidTr="004A6D98">
        <w:trPr>
          <w:trHeight w:val="973"/>
        </w:trPr>
        <w:tc>
          <w:tcPr>
            <w:tcW w:w="534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1D6DD0" w:rsidRDefault="004A6D98" w:rsidP="00A20300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 xml:space="preserve">při plnění zakázky bude preferovat </w:t>
            </w:r>
            <w:r w:rsidRPr="001D6DD0">
              <w:rPr>
                <w:rFonts w:ascii="Arial" w:hAnsi="Arial" w:cs="Arial"/>
                <w:color w:val="000000"/>
                <w:lang w:eastAsia="cs-CZ"/>
              </w:rPr>
              <w:t>ekonomicky přijatelné řešení, umožňující být při plnění zakázky šetrnější k životnímu prostředí, zejména takové, které povede k omezení spotřeby energií, vody, surovin, produkce znečišťujících látek uvolňovaných do ovzduší, vody, půdy, omezení uhlíkové stopy apod</w:t>
            </w:r>
            <w:r w:rsidR="00A20300">
              <w:rPr>
                <w:rFonts w:ascii="Arial" w:hAnsi="Arial" w:cs="Arial"/>
                <w:color w:val="000000"/>
                <w:lang w:eastAsia="cs-CZ"/>
              </w:rPr>
              <w:t>.</w:t>
            </w:r>
          </w:p>
        </w:tc>
      </w:tr>
      <w:tr w:rsidR="004A6D98" w:rsidRPr="001D6DD0" w:rsidTr="004A6D98">
        <w:trPr>
          <w:trHeight w:val="859"/>
        </w:trPr>
        <w:tc>
          <w:tcPr>
            <w:tcW w:w="534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 xml:space="preserve">při plnění zakázky bude preferovat </w:t>
            </w:r>
            <w:r w:rsidRPr="001D6DD0">
              <w:rPr>
                <w:rFonts w:ascii="Arial" w:hAnsi="Arial" w:cs="Arial"/>
                <w:color w:val="000000"/>
                <w:lang w:eastAsia="cs-CZ"/>
              </w:rPr>
              <w:t>ekonomicky přijatelné řešení, které umožní využití obnovitelných zdrojů, recyklovaných surovin, snížení množství odpadu, zohlednění nákladů životního cyklu či zapojení jiných aspektů cirkulární ekonomiky</w:t>
            </w:r>
          </w:p>
        </w:tc>
      </w:tr>
      <w:tr w:rsidR="004A6D98" w:rsidRPr="001D6DD0" w:rsidTr="004A6D98">
        <w:trPr>
          <w:trHeight w:val="715"/>
        </w:trPr>
        <w:tc>
          <w:tcPr>
            <w:tcW w:w="534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 xml:space="preserve">při plnění zakázky bude preferovat </w:t>
            </w:r>
            <w:r w:rsidRPr="001D6DD0">
              <w:rPr>
                <w:rFonts w:ascii="Arial" w:hAnsi="Arial" w:cs="Arial"/>
                <w:color w:val="000000"/>
                <w:lang w:eastAsia="cs-CZ"/>
              </w:rPr>
              <w:t>ekonomicky přijatelné řešení pro inovaci, tedy pro implementaci nového nebo značně zlepšeného produktu nebo služby</w:t>
            </w:r>
          </w:p>
        </w:tc>
      </w:tr>
      <w:tr w:rsidR="004A6D98" w:rsidRPr="001D6DD0" w:rsidTr="004A6D98">
        <w:trPr>
          <w:trHeight w:val="697"/>
        </w:trPr>
        <w:tc>
          <w:tcPr>
            <w:tcW w:w="534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při plnění zakázky bude kladen důraz na dodržení postupů a použití materiálů zajišťujících kvalitu dodávky a tento postup doloží příslušnými doklady (certifikát, osvědčení apod.)</w:t>
            </w:r>
          </w:p>
        </w:tc>
      </w:tr>
    </w:tbl>
    <w:p w:rsidR="002C40DD" w:rsidRPr="001D6DD0" w:rsidRDefault="002C40DD" w:rsidP="004A6D98">
      <w:pPr>
        <w:rPr>
          <w:rFonts w:ascii="Arial" w:hAnsi="Arial" w:cs="Arial"/>
        </w:rPr>
      </w:pPr>
    </w:p>
    <w:p w:rsidR="00826FC9" w:rsidRPr="001D6DD0" w:rsidRDefault="00A20300" w:rsidP="004A6D9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Pozn. </w:t>
      </w:r>
      <w:r w:rsidR="00826FC9" w:rsidRPr="001D6DD0">
        <w:rPr>
          <w:rFonts w:ascii="Arial" w:hAnsi="Arial" w:cs="Arial"/>
        </w:rPr>
        <w:t>zaškrtněte příslušné políčko v případě kladné odpovědi či akceptaci závazku</w:t>
      </w:r>
    </w:p>
    <w:p w:rsidR="002C40DD" w:rsidRPr="001D6DD0" w:rsidRDefault="002C40DD" w:rsidP="004A6D98">
      <w:pPr>
        <w:rPr>
          <w:rFonts w:ascii="Arial" w:eastAsia="Times New Roman" w:hAnsi="Arial" w:cs="Arial"/>
        </w:rPr>
      </w:pPr>
    </w:p>
    <w:p w:rsidR="004A6D98" w:rsidRPr="001D6DD0" w:rsidRDefault="004A6D98" w:rsidP="00D22A0B">
      <w:pPr>
        <w:rPr>
          <w:rFonts w:ascii="Arial" w:hAnsi="Arial" w:cs="Arial"/>
        </w:rPr>
      </w:pPr>
      <w:r w:rsidRPr="001D6DD0">
        <w:rPr>
          <w:rFonts w:ascii="Arial" w:hAnsi="Arial" w:cs="Arial"/>
        </w:rPr>
        <w:t>Dále v  souvislosti s plněním veřejné zakázky uvádí</w:t>
      </w:r>
      <w:r w:rsidR="00A20300">
        <w:rPr>
          <w:rFonts w:ascii="Arial" w:hAnsi="Arial" w:cs="Arial"/>
        </w:rPr>
        <w:t xml:space="preserve"> </w:t>
      </w:r>
      <w:r w:rsidR="00826FC9" w:rsidRPr="001D6DD0">
        <w:rPr>
          <w:rFonts w:ascii="Arial" w:hAnsi="Arial" w:cs="Arial"/>
        </w:rPr>
        <w:t>pro bližší představen</w:t>
      </w:r>
      <w:r w:rsidR="00A20300">
        <w:rPr>
          <w:rFonts w:ascii="Arial" w:hAnsi="Arial" w:cs="Arial"/>
        </w:rPr>
        <w:t>í firmy následující skutečnosti</w:t>
      </w:r>
      <w:r w:rsidRPr="001D6DD0">
        <w:rPr>
          <w:rFonts w:ascii="Arial" w:hAnsi="Arial" w:cs="Arial"/>
        </w:rPr>
        <w:t>:</w:t>
      </w: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2"/>
        <w:gridCol w:w="633"/>
        <w:gridCol w:w="705"/>
        <w:gridCol w:w="633"/>
        <w:gridCol w:w="840"/>
      </w:tblGrid>
      <w:tr w:rsidR="004A6D98" w:rsidRPr="001D6DD0" w:rsidTr="004A6D98">
        <w:trPr>
          <w:trHeight w:val="450"/>
        </w:trPr>
        <w:tc>
          <w:tcPr>
            <w:tcW w:w="6391" w:type="dxa"/>
            <w:vAlign w:val="bottom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procentuální zastoupení osob znevýhodněných na trhu práce ve firmě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  <w:gridSpan w:val="2"/>
            <w:vAlign w:val="bottom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%</w:t>
            </w:r>
          </w:p>
        </w:tc>
      </w:tr>
      <w:tr w:rsidR="004A6D98" w:rsidRPr="001D6DD0" w:rsidTr="004A6D98">
        <w:trPr>
          <w:trHeight w:val="450"/>
        </w:trPr>
        <w:tc>
          <w:tcPr>
            <w:tcW w:w="6391" w:type="dxa"/>
            <w:vAlign w:val="bottom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počet nových zaměstnanců pracujících na zakázce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  <w:gridSpan w:val="2"/>
            <w:vAlign w:val="bottom"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</w:tr>
      <w:tr w:rsidR="004A6D98" w:rsidRPr="001D6DD0" w:rsidTr="004A6D98">
        <w:trPr>
          <w:trHeight w:val="450"/>
        </w:trPr>
        <w:tc>
          <w:tcPr>
            <w:tcW w:w="6391" w:type="dxa"/>
            <w:vAlign w:val="bottom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počet sociálních podniků pracujících na zakázce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  <w:gridSpan w:val="2"/>
            <w:vAlign w:val="bottom"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</w:tr>
      <w:tr w:rsidR="004A6D98" w:rsidRPr="001D6DD0" w:rsidTr="004A6D98">
        <w:trPr>
          <w:trHeight w:val="450"/>
        </w:trPr>
        <w:tc>
          <w:tcPr>
            <w:tcW w:w="6391" w:type="dxa"/>
            <w:vAlign w:val="bottom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počet subdodavatelů (firem, OSVČ) pracujících na zakázce</w:t>
            </w:r>
          </w:p>
        </w:tc>
        <w:tc>
          <w:tcPr>
            <w:tcW w:w="640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bottom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firem</w:t>
            </w:r>
          </w:p>
        </w:tc>
        <w:tc>
          <w:tcPr>
            <w:tcW w:w="64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  <w:vAlign w:val="bottom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OSVČ</w:t>
            </w:r>
          </w:p>
        </w:tc>
      </w:tr>
      <w:tr w:rsidR="004A6D98" w:rsidRPr="001D6DD0" w:rsidTr="004A6D98">
        <w:trPr>
          <w:trHeight w:val="450"/>
        </w:trPr>
        <w:tc>
          <w:tcPr>
            <w:tcW w:w="6391" w:type="dxa"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</w:tr>
      <w:tr w:rsidR="004A6D98" w:rsidRPr="001D6DD0" w:rsidTr="004A6D98">
        <w:trPr>
          <w:trHeight w:val="450"/>
        </w:trPr>
        <w:tc>
          <w:tcPr>
            <w:tcW w:w="6391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certifikace firmy dle ČSN EN ISO 9001</w:t>
            </w:r>
          </w:p>
        </w:tc>
        <w:tc>
          <w:tcPr>
            <w:tcW w:w="640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6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ano</w:t>
            </w:r>
          </w:p>
        </w:tc>
        <w:tc>
          <w:tcPr>
            <w:tcW w:w="640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5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ne</w:t>
            </w:r>
          </w:p>
        </w:tc>
      </w:tr>
      <w:tr w:rsidR="004A6D98" w:rsidRPr="001D6DD0" w:rsidTr="004A6D98">
        <w:trPr>
          <w:trHeight w:val="450"/>
        </w:trPr>
        <w:tc>
          <w:tcPr>
            <w:tcW w:w="6391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certifikace firmy dle ČSN EN ISO 14001</w:t>
            </w:r>
          </w:p>
        </w:tc>
        <w:tc>
          <w:tcPr>
            <w:tcW w:w="640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6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ano</w:t>
            </w:r>
          </w:p>
        </w:tc>
        <w:tc>
          <w:tcPr>
            <w:tcW w:w="640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5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ne</w:t>
            </w:r>
          </w:p>
        </w:tc>
      </w:tr>
      <w:tr w:rsidR="004A6D98" w:rsidRPr="001D6DD0" w:rsidTr="004A6D98">
        <w:trPr>
          <w:trHeight w:val="450"/>
        </w:trPr>
        <w:tc>
          <w:tcPr>
            <w:tcW w:w="6391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certifikace firmy dle ČSN ISO 45001</w:t>
            </w:r>
          </w:p>
        </w:tc>
        <w:tc>
          <w:tcPr>
            <w:tcW w:w="640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6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ano</w:t>
            </w:r>
          </w:p>
        </w:tc>
        <w:tc>
          <w:tcPr>
            <w:tcW w:w="640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5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ne</w:t>
            </w:r>
          </w:p>
        </w:tc>
      </w:tr>
      <w:tr w:rsidR="004A6D98" w:rsidRPr="001D6DD0" w:rsidTr="004A6D98">
        <w:trPr>
          <w:trHeight w:val="450"/>
        </w:trPr>
        <w:tc>
          <w:tcPr>
            <w:tcW w:w="6391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certifikace firmy dle ČSN EN ISO 50001</w:t>
            </w:r>
          </w:p>
        </w:tc>
        <w:tc>
          <w:tcPr>
            <w:tcW w:w="640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6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ano</w:t>
            </w:r>
          </w:p>
        </w:tc>
        <w:tc>
          <w:tcPr>
            <w:tcW w:w="640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5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ne</w:t>
            </w:r>
          </w:p>
        </w:tc>
      </w:tr>
      <w:tr w:rsidR="004A6D98" w:rsidRPr="001D6DD0" w:rsidTr="004A6D98">
        <w:trPr>
          <w:trHeight w:val="450"/>
        </w:trPr>
        <w:tc>
          <w:tcPr>
            <w:tcW w:w="6391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spolupráce firmy se sociálními podniky</w:t>
            </w:r>
          </w:p>
        </w:tc>
        <w:tc>
          <w:tcPr>
            <w:tcW w:w="640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6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ano</w:t>
            </w:r>
          </w:p>
        </w:tc>
        <w:tc>
          <w:tcPr>
            <w:tcW w:w="640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5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ne</w:t>
            </w:r>
          </w:p>
        </w:tc>
      </w:tr>
      <w:tr w:rsidR="004A6D98" w:rsidRPr="001D6DD0" w:rsidTr="004A6D98">
        <w:trPr>
          <w:trHeight w:val="450"/>
        </w:trPr>
        <w:tc>
          <w:tcPr>
            <w:tcW w:w="6391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zpracovaný environmentální profil firmy</w:t>
            </w:r>
          </w:p>
        </w:tc>
        <w:tc>
          <w:tcPr>
            <w:tcW w:w="640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6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ano</w:t>
            </w:r>
          </w:p>
        </w:tc>
        <w:tc>
          <w:tcPr>
            <w:tcW w:w="640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5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ne</w:t>
            </w:r>
          </w:p>
        </w:tc>
      </w:tr>
      <w:tr w:rsidR="00826FC9" w:rsidRPr="001D6DD0" w:rsidTr="004A6D98">
        <w:trPr>
          <w:trHeight w:val="450"/>
        </w:trPr>
        <w:tc>
          <w:tcPr>
            <w:tcW w:w="6391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</w:tr>
      <w:tr w:rsidR="00826FC9" w:rsidRPr="001D6DD0" w:rsidTr="004A6D98">
        <w:trPr>
          <w:trHeight w:val="450"/>
        </w:trPr>
        <w:tc>
          <w:tcPr>
            <w:tcW w:w="6391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</w:tr>
      <w:tr w:rsidR="00826FC9" w:rsidRPr="001D6DD0" w:rsidTr="004A6D98">
        <w:trPr>
          <w:trHeight w:val="450"/>
        </w:trPr>
        <w:tc>
          <w:tcPr>
            <w:tcW w:w="6391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</w:tr>
      <w:tr w:rsidR="00826FC9" w:rsidRPr="001D6DD0" w:rsidTr="004A6D98">
        <w:trPr>
          <w:trHeight w:val="450"/>
        </w:trPr>
        <w:tc>
          <w:tcPr>
            <w:tcW w:w="6391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</w:tr>
    </w:tbl>
    <w:p w:rsidR="004A6D98" w:rsidRPr="001D6DD0" w:rsidRDefault="004A6D98" w:rsidP="004A6D98">
      <w:pPr>
        <w:rPr>
          <w:rFonts w:ascii="Arial" w:eastAsia="Times New Roman" w:hAnsi="Arial" w:cs="Arial"/>
        </w:rPr>
      </w:pPr>
    </w:p>
    <w:tbl>
      <w:tblPr>
        <w:tblStyle w:val="Mkatabulky1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2814"/>
        <w:gridCol w:w="992"/>
        <w:gridCol w:w="1050"/>
        <w:gridCol w:w="3695"/>
      </w:tblGrid>
      <w:tr w:rsidR="004A6D98" w:rsidRPr="001D6DD0" w:rsidTr="004A6D98"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81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1D6DD0" w:rsidRDefault="004A6D98" w:rsidP="004A6D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D98" w:rsidRPr="001D6DD0" w:rsidRDefault="004A6D98" w:rsidP="004A6D98">
            <w:pPr>
              <w:jc w:val="right"/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dne:</w:t>
            </w:r>
          </w:p>
        </w:tc>
        <w:tc>
          <w:tcPr>
            <w:tcW w:w="369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</w:tr>
      <w:tr w:rsidR="004A6D98" w:rsidRPr="001D6DD0" w:rsidTr="004A6D98">
        <w:trPr>
          <w:trHeight w:val="1437"/>
        </w:trPr>
        <w:tc>
          <w:tcPr>
            <w:tcW w:w="3335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369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</w:tr>
      <w:tr w:rsidR="004A6D98" w:rsidRPr="001D6DD0" w:rsidTr="004A6D98">
        <w:trPr>
          <w:trHeight w:val="269"/>
        </w:trPr>
        <w:tc>
          <w:tcPr>
            <w:tcW w:w="3335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26FC9" w:rsidRPr="001D6DD0" w:rsidRDefault="004A6D98" w:rsidP="004A6D98">
            <w:pPr>
              <w:jc w:val="center"/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Jméno a příjmení</w:t>
            </w:r>
            <w:r w:rsidR="00826FC9" w:rsidRPr="001D6DD0">
              <w:rPr>
                <w:rFonts w:ascii="Arial" w:hAnsi="Arial" w:cs="Arial"/>
              </w:rPr>
              <w:t xml:space="preserve"> </w:t>
            </w:r>
          </w:p>
          <w:p w:rsidR="004A6D98" w:rsidRPr="001D6DD0" w:rsidRDefault="002C40DD" w:rsidP="004A6D98">
            <w:pPr>
              <w:jc w:val="center"/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odpovědné osoby Dodavatele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369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4A6D98" w:rsidRPr="001D6DD0" w:rsidRDefault="004A6D98" w:rsidP="004A6D98">
            <w:pPr>
              <w:jc w:val="center"/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podpis</w:t>
            </w:r>
          </w:p>
        </w:tc>
      </w:tr>
    </w:tbl>
    <w:p w:rsidR="004A6D98" w:rsidRPr="001D6DD0" w:rsidRDefault="004A6D98">
      <w:pPr>
        <w:tabs>
          <w:tab w:val="left" w:pos="2660"/>
          <w:tab w:val="left" w:pos="11165"/>
        </w:tabs>
        <w:rPr>
          <w:rFonts w:ascii="Arial" w:hAnsi="Arial" w:cs="Arial"/>
        </w:rPr>
      </w:pPr>
    </w:p>
    <w:p w:rsidR="004A6D98" w:rsidRPr="001D6DD0" w:rsidRDefault="004A6D98">
      <w:pPr>
        <w:tabs>
          <w:tab w:val="left" w:pos="2660"/>
          <w:tab w:val="left" w:pos="11165"/>
        </w:tabs>
        <w:rPr>
          <w:rFonts w:ascii="Arial" w:hAnsi="Arial" w:cs="Arial"/>
        </w:rPr>
      </w:pPr>
    </w:p>
    <w:p w:rsidR="00176DFD" w:rsidRPr="001D6DD0" w:rsidRDefault="00176DFD">
      <w:pPr>
        <w:rPr>
          <w:rFonts w:ascii="Arial" w:hAnsi="Arial" w:cs="Arial"/>
          <w:sz w:val="2"/>
          <w:szCs w:val="2"/>
        </w:rPr>
      </w:pPr>
    </w:p>
    <w:sectPr w:rsidR="00176DFD" w:rsidRPr="001D6DD0" w:rsidSect="00826FC9">
      <w:headerReference w:type="default" r:id="rId7"/>
      <w:footerReference w:type="default" r:id="rId8"/>
      <w:pgSz w:w="11907" w:h="16839" w:code="9"/>
      <w:pgMar w:top="1702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7B0" w:rsidRDefault="005427B0" w:rsidP="00176DFD">
      <w:pPr>
        <w:spacing w:after="0" w:line="240" w:lineRule="auto"/>
      </w:pPr>
      <w:r>
        <w:separator/>
      </w:r>
    </w:p>
  </w:endnote>
  <w:endnote w:type="continuationSeparator" w:id="0">
    <w:p w:rsidR="005427B0" w:rsidRDefault="005427B0" w:rsidP="00176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E1E" w:rsidRDefault="00CB2E1E">
    <w:pPr>
      <w:pStyle w:val="Zpat"/>
    </w:pPr>
    <w:r w:rsidRPr="00CB2E1E">
      <w:rPr>
        <w:rFonts w:ascii="Times New Roman" w:hAnsi="Times New Roman" w:cs="Times New Roman"/>
        <w:sz w:val="18"/>
        <w:szCs w:val="18"/>
      </w:rPr>
      <w:t>F-SM101-0</w:t>
    </w:r>
    <w:r w:rsidR="004A6D98">
      <w:rPr>
        <w:rFonts w:ascii="Times New Roman" w:hAnsi="Times New Roman" w:cs="Times New Roman"/>
        <w:sz w:val="18"/>
        <w:szCs w:val="18"/>
      </w:rPr>
      <w:t>3</w:t>
    </w:r>
    <w:r w:rsidRPr="00CB2E1E">
      <w:rPr>
        <w:rFonts w:ascii="Times New Roman" w:hAnsi="Times New Roman" w:cs="Times New Roman"/>
        <w:sz w:val="18"/>
        <w:szCs w:val="18"/>
      </w:rPr>
      <w:t>-</w:t>
    </w:r>
    <w:r w:rsidR="004A6D98">
      <w:rPr>
        <w:rFonts w:ascii="Times New Roman" w:hAnsi="Times New Roman" w:cs="Times New Roman"/>
        <w:sz w:val="18"/>
        <w:szCs w:val="18"/>
      </w:rPr>
      <w:t>Prohlášení</w:t>
    </w:r>
    <w:r w:rsidRPr="00CB2E1E">
      <w:rPr>
        <w:rFonts w:ascii="Times New Roman" w:hAnsi="Times New Roman" w:cs="Times New Roman"/>
        <w:sz w:val="18"/>
        <w:szCs w:val="18"/>
      </w:rPr>
      <w:t xml:space="preserve"> OVZ-V1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7A2088">
      <w:rPr>
        <w:noProof/>
      </w:rPr>
      <w:t>2</w:t>
    </w:r>
    <w:r>
      <w:fldChar w:fldCharType="end"/>
    </w:r>
    <w: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7B0" w:rsidRDefault="005427B0" w:rsidP="00176DFD">
      <w:pPr>
        <w:spacing w:after="0" w:line="240" w:lineRule="auto"/>
      </w:pPr>
      <w:r>
        <w:separator/>
      </w:r>
    </w:p>
  </w:footnote>
  <w:footnote w:type="continuationSeparator" w:id="0">
    <w:p w:rsidR="005427B0" w:rsidRDefault="005427B0" w:rsidP="0017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2"/>
      <w:gridCol w:w="7461"/>
    </w:tblGrid>
    <w:tr w:rsidR="001D6DD0" w:rsidTr="004A6D98">
      <w:trPr>
        <w:trHeight w:val="562"/>
      </w:trPr>
      <w:tc>
        <w:tcPr>
          <w:tcW w:w="1242" w:type="dxa"/>
        </w:tcPr>
        <w:p w:rsidR="00176DFD" w:rsidRDefault="001D6DD0" w:rsidP="00176DFD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C0702F6">
                <wp:extent cx="886685" cy="270345"/>
                <wp:effectExtent l="0" t="0" r="0" b="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73" cy="287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176DFD" w:rsidRPr="001D6DD0" w:rsidRDefault="004A6D98" w:rsidP="00826FC9">
          <w:pPr>
            <w:pStyle w:val="Zhlav"/>
            <w:jc w:val="center"/>
            <w:rPr>
              <w:rFonts w:ascii="Arial" w:hAnsi="Arial" w:cs="Arial"/>
            </w:rPr>
          </w:pPr>
          <w:r w:rsidRPr="001D6DD0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 xml:space="preserve">Prohlášení </w:t>
          </w:r>
          <w:r w:rsidR="00176DFD" w:rsidRPr="001D6DD0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>OVZ</w:t>
          </w:r>
        </w:p>
      </w:tc>
    </w:tr>
  </w:tbl>
  <w:p w:rsidR="00176DFD" w:rsidRPr="00176DFD" w:rsidRDefault="00176DFD" w:rsidP="00176DFD">
    <w:pPr>
      <w:pStyle w:val="Zhlav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68"/>
    <w:rsid w:val="000074C2"/>
    <w:rsid w:val="000541EC"/>
    <w:rsid w:val="000D42CC"/>
    <w:rsid w:val="00124A24"/>
    <w:rsid w:val="00176DFD"/>
    <w:rsid w:val="001B5544"/>
    <w:rsid w:val="001D6DD0"/>
    <w:rsid w:val="002116DB"/>
    <w:rsid w:val="002C40DD"/>
    <w:rsid w:val="00432575"/>
    <w:rsid w:val="00485720"/>
    <w:rsid w:val="004A6D98"/>
    <w:rsid w:val="004E2431"/>
    <w:rsid w:val="00534932"/>
    <w:rsid w:val="005427B0"/>
    <w:rsid w:val="005A6710"/>
    <w:rsid w:val="005F1E20"/>
    <w:rsid w:val="00623B19"/>
    <w:rsid w:val="006539A5"/>
    <w:rsid w:val="006E2FC0"/>
    <w:rsid w:val="007521A6"/>
    <w:rsid w:val="007A2088"/>
    <w:rsid w:val="00826FC9"/>
    <w:rsid w:val="00836089"/>
    <w:rsid w:val="008F42A0"/>
    <w:rsid w:val="00913E6A"/>
    <w:rsid w:val="00A20300"/>
    <w:rsid w:val="00CB2E1E"/>
    <w:rsid w:val="00D22A0B"/>
    <w:rsid w:val="00D27140"/>
    <w:rsid w:val="00EA64C9"/>
    <w:rsid w:val="00EB4259"/>
    <w:rsid w:val="00F15407"/>
    <w:rsid w:val="00F526CC"/>
    <w:rsid w:val="00F71332"/>
    <w:rsid w:val="00F81E68"/>
    <w:rsid w:val="00FA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461C0"/>
  <w15:docId w15:val="{BE12F417-FE2A-4292-97AD-8007F50C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2A0B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6DFD"/>
  </w:style>
  <w:style w:type="paragraph" w:styleId="Zpat">
    <w:name w:val="footer"/>
    <w:basedOn w:val="Normln"/>
    <w:link w:val="ZpatChar"/>
    <w:uiPriority w:val="99"/>
    <w:unhideWhenUsed/>
    <w:rsid w:val="0017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DFD"/>
  </w:style>
  <w:style w:type="table" w:styleId="Mkatabulky">
    <w:name w:val="Table Grid"/>
    <w:basedOn w:val="Normlntabulka"/>
    <w:uiPriority w:val="59"/>
    <w:rsid w:val="0017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4A6D9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74648-A9C4-4704-8CDF-C2AFC4C4D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Vejchodová</dc:creator>
  <cp:lastModifiedBy>Petr Sedláček</cp:lastModifiedBy>
  <cp:revision>5</cp:revision>
  <dcterms:created xsi:type="dcterms:W3CDTF">2023-07-27T06:53:00Z</dcterms:created>
  <dcterms:modified xsi:type="dcterms:W3CDTF">2025-07-14T06:35:00Z</dcterms:modified>
</cp:coreProperties>
</file>