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11" w:rsidRPr="004130DD" w:rsidRDefault="00205582" w:rsidP="00205582">
      <w:pPr>
        <w:spacing w:after="12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130DD">
        <w:rPr>
          <w:rFonts w:ascii="Arial" w:hAnsi="Arial" w:cs="Arial"/>
          <w:b/>
          <w:bCs/>
          <w:sz w:val="28"/>
          <w:szCs w:val="28"/>
        </w:rPr>
        <w:t>KRYCÍ LIST NABÍDKY</w:t>
      </w:r>
    </w:p>
    <w:p w:rsidR="00205582" w:rsidRPr="004130DD" w:rsidRDefault="00205582" w:rsidP="00205582">
      <w:pPr>
        <w:spacing w:after="120"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4130DD">
        <w:rPr>
          <w:rFonts w:ascii="Arial" w:hAnsi="Arial" w:cs="Arial"/>
          <w:bCs/>
          <w:sz w:val="22"/>
          <w:szCs w:val="22"/>
        </w:rPr>
        <w:t>na plnění veřejné zakázky s</w:t>
      </w:r>
      <w:r w:rsidR="00A52C9A" w:rsidRPr="004130DD">
        <w:rPr>
          <w:rFonts w:ascii="Arial" w:hAnsi="Arial" w:cs="Arial"/>
          <w:bCs/>
          <w:sz w:val="22"/>
          <w:szCs w:val="22"/>
        </w:rPr>
        <w:t> </w:t>
      </w:r>
      <w:r w:rsidRPr="004130DD">
        <w:rPr>
          <w:rFonts w:ascii="Arial" w:hAnsi="Arial" w:cs="Arial"/>
          <w:bCs/>
          <w:sz w:val="22"/>
          <w:szCs w:val="22"/>
        </w:rPr>
        <w:t>názvem</w:t>
      </w:r>
      <w:r w:rsidR="00A52C9A" w:rsidRPr="004130DD">
        <w:rPr>
          <w:rFonts w:ascii="Arial" w:hAnsi="Arial" w:cs="Arial"/>
          <w:bCs/>
          <w:sz w:val="22"/>
          <w:szCs w:val="22"/>
        </w:rPr>
        <w:t>:</w:t>
      </w:r>
    </w:p>
    <w:p w:rsidR="00205582" w:rsidRPr="004130DD" w:rsidRDefault="00205582" w:rsidP="00B6622E">
      <w:pPr>
        <w:spacing w:after="120" w:line="276" w:lineRule="auto"/>
        <w:jc w:val="center"/>
        <w:rPr>
          <w:rFonts w:ascii="Arial" w:hAnsi="Arial" w:cs="Arial"/>
          <w:b/>
          <w:bCs/>
        </w:rPr>
      </w:pPr>
      <w:r w:rsidRPr="004130DD">
        <w:rPr>
          <w:rFonts w:ascii="Arial" w:hAnsi="Arial" w:cs="Arial"/>
          <w:b/>
          <w:bCs/>
        </w:rPr>
        <w:t>„</w:t>
      </w:r>
      <w:r w:rsidR="00277B22" w:rsidRPr="00277B22">
        <w:rPr>
          <w:rFonts w:ascii="Arial" w:hAnsi="Arial" w:cs="Arial"/>
          <w:b/>
          <w:bCs/>
        </w:rPr>
        <w:t>VODÁRENSKÝ MATERIÁL - DYNAMICKÝ NÁKUPNÍ SYSTÉM - OPRAVNÉ SPOJKY LITINOVÉ NEDĚLENÉ A PŘÍRUBOVÉ PŘECHODY S JIŠTĚNÍM PROTI POSUNU</w:t>
      </w:r>
      <w:bookmarkStart w:id="0" w:name="_GoBack"/>
      <w:bookmarkEnd w:id="0"/>
      <w:r w:rsidR="00F54841">
        <w:rPr>
          <w:rFonts w:ascii="Arial" w:hAnsi="Arial" w:cs="Arial"/>
          <w:b/>
          <w:bCs/>
        </w:rPr>
        <w:t>“</w:t>
      </w:r>
    </w:p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Zadavatel: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Brněnské vodárny a kanalizace, a.s.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20558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</w:rPr>
              <w:t>Pisárecká 555/1a, Pisárky, 603 00 Brno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FFFFFF" w:themeFill="background1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205582" w:rsidP="00525B11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9"/>
      </w:tblGrid>
      <w:tr w:rsidR="00205582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205582" w:rsidRPr="00762F29" w:rsidRDefault="00205582" w:rsidP="003D403A">
            <w:pPr>
              <w:tabs>
                <w:tab w:val="left" w:pos="177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Dodavatel:</w:t>
            </w:r>
            <w:r w:rsidR="003D403A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Název: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</w:t>
            </w:r>
            <w:r w:rsidRPr="00762F29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DOPLNÍ DODAVATEL</w:t>
            </w: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Sídlo: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05582" w:rsidRPr="00762F29" w:rsidTr="003D403A">
        <w:tc>
          <w:tcPr>
            <w:tcW w:w="2972" w:type="dxa"/>
            <w:shd w:val="clear" w:color="auto" w:fill="auto"/>
          </w:tcPr>
          <w:p w:rsidR="00205582" w:rsidRPr="00762F29" w:rsidRDefault="00205582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IČO:</w:t>
            </w:r>
          </w:p>
        </w:tc>
        <w:tc>
          <w:tcPr>
            <w:tcW w:w="6089" w:type="dxa"/>
          </w:tcPr>
          <w:p w:rsidR="00205582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EB44B0" w:rsidRPr="00762F29" w:rsidTr="003D403A">
        <w:tc>
          <w:tcPr>
            <w:tcW w:w="2972" w:type="dxa"/>
            <w:shd w:val="clear" w:color="auto" w:fill="auto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</w:p>
        </w:tc>
        <w:tc>
          <w:tcPr>
            <w:tcW w:w="6089" w:type="dxa"/>
          </w:tcPr>
          <w:p w:rsidR="00EB44B0" w:rsidRPr="00762F29" w:rsidRDefault="00EB44B0" w:rsidP="00A109F9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Právní forma: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Tel./Fax.: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ID datové schránky: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B6622E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Osoba oprávněná zastupovat dodavatele</w:t>
            </w:r>
          </w:p>
        </w:tc>
        <w:tc>
          <w:tcPr>
            <w:tcW w:w="6089" w:type="dxa"/>
            <w:vAlign w:val="center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A52C9A" w:rsidRPr="00762F29" w:rsidTr="003D403A">
        <w:tc>
          <w:tcPr>
            <w:tcW w:w="2972" w:type="dxa"/>
            <w:shd w:val="clear" w:color="auto" w:fill="auto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6089" w:type="dxa"/>
          </w:tcPr>
          <w:p w:rsidR="00A52C9A" w:rsidRPr="00762F29" w:rsidRDefault="00A52C9A" w:rsidP="00A52C9A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205582" w:rsidRPr="00762F29" w:rsidRDefault="00205582" w:rsidP="00525B11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11"/>
        <w:gridCol w:w="3850"/>
      </w:tblGrid>
      <w:tr w:rsidR="00EB44B0" w:rsidRPr="00762F29" w:rsidTr="003D403A">
        <w:tc>
          <w:tcPr>
            <w:tcW w:w="9061" w:type="dxa"/>
            <w:gridSpan w:val="2"/>
            <w:shd w:val="clear" w:color="auto" w:fill="E7E6E6" w:themeFill="background2"/>
          </w:tcPr>
          <w:p w:rsidR="00EB44B0" w:rsidRPr="00762F29" w:rsidRDefault="008058A3" w:rsidP="009867E2">
            <w:pPr>
              <w:tabs>
                <w:tab w:val="left" w:pos="6435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 w:rsidR="00B6622E" w:rsidRPr="00762F29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867E2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9867E2" w:rsidRPr="00762F29">
              <w:rPr>
                <w:rFonts w:ascii="Arial" w:hAnsi="Arial" w:cs="Arial"/>
                <w:sz w:val="22"/>
                <w:szCs w:val="22"/>
              </w:rPr>
              <w:t>Cena bez DPH v Kč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C234C9" w:rsidP="008058A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 v Kč bez DPH</w:t>
            </w:r>
          </w:p>
        </w:tc>
        <w:tc>
          <w:tcPr>
            <w:tcW w:w="3850" w:type="dxa"/>
            <w:vAlign w:val="center"/>
          </w:tcPr>
          <w:p w:rsidR="00402DEC" w:rsidRPr="00762F29" w:rsidRDefault="009867E2" w:rsidP="00EB44B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02DEC" w:rsidRPr="00762F29" w:rsidTr="00402DEC">
        <w:tc>
          <w:tcPr>
            <w:tcW w:w="5211" w:type="dxa"/>
            <w:shd w:val="clear" w:color="auto" w:fill="auto"/>
            <w:vAlign w:val="center"/>
          </w:tcPr>
          <w:p w:rsidR="00402DEC" w:rsidRPr="00762F29" w:rsidRDefault="00271763" w:rsidP="00C234C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za celkový objem plnění včetně dopravy</w:t>
            </w:r>
            <w:r w:rsidR="0080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Kč </w:t>
            </w:r>
            <w:r w:rsidR="00C234C9">
              <w:rPr>
                <w:rFonts w:ascii="Arial" w:hAnsi="Arial" w:cs="Arial"/>
                <w:b/>
                <w:bCs/>
                <w:sz w:val="22"/>
                <w:szCs w:val="22"/>
              </w:rPr>
              <w:t>včetně</w:t>
            </w:r>
            <w:r w:rsidR="008058A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3850" w:type="dxa"/>
            <w:vAlign w:val="center"/>
          </w:tcPr>
          <w:p w:rsidR="00402DEC" w:rsidRPr="00762F29" w:rsidRDefault="00402DEC" w:rsidP="00B662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9867E2" w:rsidRPr="00762F29" w:rsidTr="00402DEC">
        <w:tc>
          <w:tcPr>
            <w:tcW w:w="5211" w:type="dxa"/>
            <w:shd w:val="clear" w:color="auto" w:fill="auto"/>
            <w:vAlign w:val="center"/>
          </w:tcPr>
          <w:p w:rsidR="009867E2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dodání</w:t>
            </w:r>
          </w:p>
        </w:tc>
        <w:tc>
          <w:tcPr>
            <w:tcW w:w="3850" w:type="dxa"/>
            <w:vAlign w:val="center"/>
          </w:tcPr>
          <w:p w:rsidR="009867E2" w:rsidRPr="00762F29" w:rsidRDefault="009867E2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1763" w:rsidRPr="00762F29" w:rsidTr="00402DEC">
        <w:tc>
          <w:tcPr>
            <w:tcW w:w="5211" w:type="dxa"/>
            <w:shd w:val="clear" w:color="auto" w:fill="auto"/>
            <w:vAlign w:val="center"/>
          </w:tcPr>
          <w:p w:rsidR="00271763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záruky</w:t>
            </w:r>
          </w:p>
        </w:tc>
        <w:tc>
          <w:tcPr>
            <w:tcW w:w="3850" w:type="dxa"/>
            <w:vAlign w:val="center"/>
          </w:tcPr>
          <w:p w:rsidR="00271763" w:rsidRPr="00762F29" w:rsidRDefault="00271763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271763" w:rsidRPr="00762F29" w:rsidTr="00402DEC">
        <w:tc>
          <w:tcPr>
            <w:tcW w:w="5211" w:type="dxa"/>
            <w:shd w:val="clear" w:color="auto" w:fill="auto"/>
            <w:vAlign w:val="center"/>
          </w:tcPr>
          <w:p w:rsidR="00271763" w:rsidRDefault="00271763" w:rsidP="005B5D6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Délka garance ceny</w:t>
            </w:r>
          </w:p>
        </w:tc>
        <w:tc>
          <w:tcPr>
            <w:tcW w:w="3850" w:type="dxa"/>
            <w:vAlign w:val="center"/>
          </w:tcPr>
          <w:p w:rsidR="00271763" w:rsidRPr="00762F29" w:rsidRDefault="00271763" w:rsidP="00B6622E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762F29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525B11" w:rsidRDefault="00525B11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5D64" w:rsidRDefault="005B5D64" w:rsidP="00525B11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867E2" w:rsidRPr="00762F29" w:rsidRDefault="009867E2" w:rsidP="00525B1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9"/>
        <w:gridCol w:w="3260"/>
        <w:gridCol w:w="3077"/>
      </w:tblGrid>
      <w:tr w:rsidR="00525B11" w:rsidRPr="00762F29" w:rsidTr="003D403A">
        <w:trPr>
          <w:trHeight w:val="316"/>
          <w:jc w:val="center"/>
        </w:trPr>
        <w:tc>
          <w:tcPr>
            <w:tcW w:w="9036" w:type="dxa"/>
            <w:gridSpan w:val="3"/>
            <w:shd w:val="clear" w:color="auto" w:fill="E7E6E6" w:themeFill="background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Autorizace nabídky osobou oprávněnou zastupovat dodavatele:</w:t>
            </w:r>
          </w:p>
        </w:tc>
      </w:tr>
      <w:tr w:rsidR="00525B11" w:rsidRPr="00762F29" w:rsidTr="003D403A">
        <w:trPr>
          <w:trHeight w:val="70"/>
          <w:jc w:val="center"/>
        </w:trPr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</w:tcPr>
          <w:p w:rsidR="00525B11" w:rsidRPr="00762F29" w:rsidRDefault="00525B11" w:rsidP="00A52C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Podpis osoby oprávněné zastupovat dodavatele: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A52C9A" w:rsidRPr="00762F29" w:rsidRDefault="00A52C9A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525B11" w:rsidRPr="00762F29" w:rsidRDefault="00525B11" w:rsidP="001B3B15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i/>
                <w:sz w:val="22"/>
                <w:szCs w:val="22"/>
              </w:rPr>
              <w:t>Razítko</w:t>
            </w:r>
          </w:p>
        </w:tc>
      </w:tr>
      <w:tr w:rsidR="00525B11" w:rsidRPr="00762F29" w:rsidTr="003D403A">
        <w:trPr>
          <w:trHeight w:val="371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>Titul, jméno, příjmení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25B11" w:rsidRPr="00762F29" w:rsidTr="003D403A">
        <w:trPr>
          <w:trHeight w:val="382"/>
          <w:jc w:val="center"/>
        </w:trPr>
        <w:tc>
          <w:tcPr>
            <w:tcW w:w="2699" w:type="dxa"/>
            <w:shd w:val="clear" w:color="auto" w:fill="auto"/>
          </w:tcPr>
          <w:p w:rsidR="00525B11" w:rsidRPr="00762F29" w:rsidRDefault="00525B11" w:rsidP="001B3B15">
            <w:pPr>
              <w:spacing w:line="276" w:lineRule="auto"/>
              <w:ind w:left="-1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F29">
              <w:rPr>
                <w:rFonts w:ascii="Arial" w:hAnsi="Arial" w:cs="Arial"/>
                <w:b/>
                <w:sz w:val="22"/>
                <w:szCs w:val="22"/>
              </w:rPr>
              <w:t xml:space="preserve">Funkce </w:t>
            </w:r>
          </w:p>
        </w:tc>
        <w:tc>
          <w:tcPr>
            <w:tcW w:w="6337" w:type="dxa"/>
            <w:gridSpan w:val="2"/>
          </w:tcPr>
          <w:p w:rsidR="00525B11" w:rsidRPr="00762F29" w:rsidRDefault="00525B11" w:rsidP="001B3B1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2F29"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:rsidR="00347C34" w:rsidRPr="00762F29" w:rsidRDefault="00347C34" w:rsidP="00525B11">
      <w:pPr>
        <w:rPr>
          <w:rFonts w:ascii="Arial" w:hAnsi="Arial" w:cs="Arial"/>
        </w:rPr>
      </w:pPr>
    </w:p>
    <w:sectPr w:rsidR="00347C34" w:rsidRPr="00762F29" w:rsidSect="003E6A84">
      <w:headerReference w:type="first" r:id="rId8"/>
      <w:footnotePr>
        <w:pos w:val="beneathText"/>
      </w:footnotePr>
      <w:pgSz w:w="11905" w:h="16837"/>
      <w:pgMar w:top="1417" w:right="1417" w:bottom="1417" w:left="1417" w:header="708" w:footer="567" w:gutter="0"/>
      <w:cols w:space="708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3E" w:rsidRDefault="0008673E" w:rsidP="004F73FA">
      <w:r>
        <w:separator/>
      </w:r>
    </w:p>
  </w:endnote>
  <w:endnote w:type="continuationSeparator" w:id="0">
    <w:p w:rsidR="0008673E" w:rsidRDefault="0008673E" w:rsidP="004F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3E" w:rsidRDefault="0008673E" w:rsidP="004F73FA">
      <w:r>
        <w:separator/>
      </w:r>
    </w:p>
  </w:footnote>
  <w:footnote w:type="continuationSeparator" w:id="0">
    <w:p w:rsidR="0008673E" w:rsidRDefault="0008673E" w:rsidP="004F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3FA" w:rsidRPr="004130DD" w:rsidRDefault="004F73FA" w:rsidP="004F73FA">
    <w:pPr>
      <w:spacing w:line="276" w:lineRule="auto"/>
      <w:jc w:val="both"/>
      <w:rPr>
        <w:rFonts w:ascii="Arial" w:hAnsi="Arial" w:cs="Arial"/>
        <w:b/>
        <w:bCs/>
        <w:sz w:val="22"/>
        <w:szCs w:val="22"/>
      </w:rPr>
    </w:pPr>
    <w:r w:rsidRPr="004130DD">
      <w:rPr>
        <w:rFonts w:ascii="Arial" w:hAnsi="Arial" w:cs="Arial"/>
        <w:bCs/>
        <w:sz w:val="22"/>
        <w:szCs w:val="22"/>
      </w:rPr>
      <w:t xml:space="preserve">Příloha č. </w:t>
    </w:r>
    <w:r w:rsidR="00C6669E">
      <w:rPr>
        <w:rFonts w:ascii="Arial" w:hAnsi="Arial" w:cs="Arial"/>
        <w:bCs/>
        <w:sz w:val="22"/>
        <w:szCs w:val="22"/>
      </w:rPr>
      <w:t>3</w:t>
    </w:r>
    <w:r w:rsidRPr="004130DD">
      <w:rPr>
        <w:rFonts w:ascii="Arial" w:hAnsi="Arial" w:cs="Arial"/>
        <w:bCs/>
        <w:sz w:val="22"/>
        <w:szCs w:val="22"/>
      </w:rPr>
      <w:t xml:space="preserve"> –</w:t>
    </w:r>
    <w:r w:rsidRPr="004130DD">
      <w:rPr>
        <w:rFonts w:ascii="Arial" w:hAnsi="Arial" w:cs="Arial"/>
        <w:b/>
        <w:bCs/>
        <w:sz w:val="22"/>
        <w:szCs w:val="22"/>
      </w:rPr>
      <w:t xml:space="preserve"> </w:t>
    </w:r>
    <w:r w:rsidR="004130DD" w:rsidRPr="004130DD">
      <w:rPr>
        <w:rFonts w:ascii="Arial" w:eastAsia="Calibri" w:hAnsi="Arial" w:cs="Arial"/>
        <w:sz w:val="22"/>
        <w:szCs w:val="22"/>
      </w:rPr>
      <w:t>SML/</w:t>
    </w:r>
    <w:r w:rsidR="00277B22">
      <w:rPr>
        <w:rFonts w:ascii="Arial" w:eastAsia="Calibri" w:hAnsi="Arial" w:cs="Arial"/>
        <w:sz w:val="22"/>
        <w:szCs w:val="22"/>
      </w:rPr>
      <w:t>0152/25</w:t>
    </w:r>
  </w:p>
  <w:p w:rsidR="004F73FA" w:rsidRPr="00762F29" w:rsidRDefault="004F73FA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81E1F"/>
    <w:multiLevelType w:val="multilevel"/>
    <w:tmpl w:val="E2F69DA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11"/>
    <w:rsid w:val="0000625F"/>
    <w:rsid w:val="0008673E"/>
    <w:rsid w:val="001324E7"/>
    <w:rsid w:val="00132CF5"/>
    <w:rsid w:val="00150C0F"/>
    <w:rsid w:val="001737ED"/>
    <w:rsid w:val="00174582"/>
    <w:rsid w:val="001A3C57"/>
    <w:rsid w:val="001F48E6"/>
    <w:rsid w:val="00205582"/>
    <w:rsid w:val="002626FA"/>
    <w:rsid w:val="00267F4C"/>
    <w:rsid w:val="00271763"/>
    <w:rsid w:val="00277B22"/>
    <w:rsid w:val="00294F12"/>
    <w:rsid w:val="00295D3A"/>
    <w:rsid w:val="002A4AA6"/>
    <w:rsid w:val="002B2E76"/>
    <w:rsid w:val="00347C34"/>
    <w:rsid w:val="003858F6"/>
    <w:rsid w:val="003C1CC1"/>
    <w:rsid w:val="003C7AE4"/>
    <w:rsid w:val="003D403A"/>
    <w:rsid w:val="00402DEC"/>
    <w:rsid w:val="004130DD"/>
    <w:rsid w:val="004254D0"/>
    <w:rsid w:val="00444461"/>
    <w:rsid w:val="00446DEC"/>
    <w:rsid w:val="004D7C83"/>
    <w:rsid w:val="004F73FA"/>
    <w:rsid w:val="00525B11"/>
    <w:rsid w:val="005B5D64"/>
    <w:rsid w:val="005C3D39"/>
    <w:rsid w:val="005C6AB1"/>
    <w:rsid w:val="00663F08"/>
    <w:rsid w:val="006B23F7"/>
    <w:rsid w:val="006C30DC"/>
    <w:rsid w:val="006E212B"/>
    <w:rsid w:val="006F6433"/>
    <w:rsid w:val="00761F4B"/>
    <w:rsid w:val="00762F29"/>
    <w:rsid w:val="007701B9"/>
    <w:rsid w:val="008058A3"/>
    <w:rsid w:val="008260AE"/>
    <w:rsid w:val="00845525"/>
    <w:rsid w:val="00870F68"/>
    <w:rsid w:val="008B3C4D"/>
    <w:rsid w:val="008C5162"/>
    <w:rsid w:val="00934AEB"/>
    <w:rsid w:val="009867E2"/>
    <w:rsid w:val="00A03C60"/>
    <w:rsid w:val="00A47444"/>
    <w:rsid w:val="00A52C9A"/>
    <w:rsid w:val="00A848FF"/>
    <w:rsid w:val="00AD09DD"/>
    <w:rsid w:val="00B3646F"/>
    <w:rsid w:val="00B6622E"/>
    <w:rsid w:val="00B71821"/>
    <w:rsid w:val="00B723C8"/>
    <w:rsid w:val="00B72A01"/>
    <w:rsid w:val="00B74075"/>
    <w:rsid w:val="00B74115"/>
    <w:rsid w:val="00B76E26"/>
    <w:rsid w:val="00C2104F"/>
    <w:rsid w:val="00C234C9"/>
    <w:rsid w:val="00C53EB9"/>
    <w:rsid w:val="00C6669E"/>
    <w:rsid w:val="00C94F9D"/>
    <w:rsid w:val="00CE6AD3"/>
    <w:rsid w:val="00D70280"/>
    <w:rsid w:val="00E2647C"/>
    <w:rsid w:val="00E76BFF"/>
    <w:rsid w:val="00E8319E"/>
    <w:rsid w:val="00EA61EB"/>
    <w:rsid w:val="00EB44B0"/>
    <w:rsid w:val="00ED2F55"/>
    <w:rsid w:val="00F026B0"/>
    <w:rsid w:val="00F45980"/>
    <w:rsid w:val="00F54841"/>
    <w:rsid w:val="00F614EE"/>
    <w:rsid w:val="00F71A25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BF8B6"/>
  <w15:docId w15:val="{70FEC50C-D3AF-4766-815F-94793761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5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EB44B0"/>
    <w:pPr>
      <w:keepNext/>
      <w:numPr>
        <w:numId w:val="1"/>
      </w:numPr>
      <w:suppressAutoHyphens w:val="0"/>
      <w:spacing w:before="240" w:after="60"/>
      <w:outlineLvl w:val="0"/>
    </w:pPr>
    <w:rPr>
      <w:rFonts w:cs="Arial"/>
      <w:b/>
      <w:bCs/>
      <w:kern w:val="32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EB44B0"/>
    <w:pPr>
      <w:keepNext/>
      <w:numPr>
        <w:ilvl w:val="1"/>
        <w:numId w:val="1"/>
      </w:numPr>
      <w:spacing w:before="120" w:after="60" w:line="276" w:lineRule="auto"/>
      <w:jc w:val="both"/>
      <w:outlineLvl w:val="1"/>
    </w:pPr>
    <w:rPr>
      <w:rFonts w:eastAsia="SimSun" w:cs="Arial"/>
      <w:bCs/>
      <w:iCs/>
      <w:szCs w:val="28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,H"/>
    <w:basedOn w:val="Nadpis2"/>
    <w:next w:val="Normln"/>
    <w:link w:val="Nadpis3Char"/>
    <w:unhideWhenUsed/>
    <w:qFormat/>
    <w:rsid w:val="00EB44B0"/>
    <w:pPr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EB44B0"/>
    <w:pPr>
      <w:keepNext/>
      <w:numPr>
        <w:ilvl w:val="3"/>
        <w:numId w:val="1"/>
      </w:numPr>
      <w:autoSpaceDE w:val="0"/>
      <w:outlineLvl w:val="3"/>
    </w:pPr>
    <w:rPr>
      <w:bCs/>
      <w:color w:val="010000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EB44B0"/>
    <w:pPr>
      <w:keepNext/>
      <w:numPr>
        <w:ilvl w:val="5"/>
        <w:numId w:val="1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pacing w:line="240" w:lineRule="atLeast"/>
      <w:outlineLvl w:val="5"/>
    </w:pPr>
    <w:rPr>
      <w:b/>
      <w:bCs/>
      <w:lang w:val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EB44B0"/>
    <w:pPr>
      <w:keepNext/>
      <w:numPr>
        <w:ilvl w:val="6"/>
        <w:numId w:val="1"/>
      </w:numPr>
      <w:jc w:val="both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05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EB44B0"/>
    <w:rPr>
      <w:rFonts w:ascii="Times New Roman" w:eastAsia="Times New Roman" w:hAnsi="Times New Roman" w:cs="Arial"/>
      <w:b/>
      <w:bCs/>
      <w:kern w:val="32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,H Char"/>
    <w:basedOn w:val="Standardnpsmoodstavce"/>
    <w:link w:val="Nadpis3"/>
    <w:rsid w:val="00EB44B0"/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EB44B0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EB44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Styl1">
    <w:name w:val="Styl1"/>
    <w:basedOn w:val="Nadpis2"/>
    <w:qFormat/>
    <w:rsid w:val="00EB44B0"/>
    <w:pPr>
      <w:keepNext w:val="0"/>
      <w:numPr>
        <w:ilvl w:val="2"/>
      </w:numPr>
      <w:tabs>
        <w:tab w:val="clear" w:pos="862"/>
        <w:tab w:val="num" w:pos="993"/>
      </w:tabs>
      <w:ind w:left="1004"/>
    </w:pPr>
  </w:style>
  <w:style w:type="paragraph" w:styleId="Zhlav">
    <w:name w:val="header"/>
    <w:basedOn w:val="Normln"/>
    <w:link w:val="Zhlav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F7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3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1836F-3176-430A-A1C2-112543AA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BVK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Fical</dc:creator>
  <cp:lastModifiedBy>Petr Sedláček</cp:lastModifiedBy>
  <cp:revision>12</cp:revision>
  <cp:lastPrinted>2019-08-29T13:22:00Z</cp:lastPrinted>
  <dcterms:created xsi:type="dcterms:W3CDTF">2024-08-16T04:17:00Z</dcterms:created>
  <dcterms:modified xsi:type="dcterms:W3CDTF">2025-04-03T11:48:00Z</dcterms:modified>
</cp:coreProperties>
</file>