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4115E" w14:textId="77777777" w:rsidR="008E1937" w:rsidRPr="00B275D5" w:rsidRDefault="008E1937" w:rsidP="008E1937">
      <w:pPr>
        <w:shd w:val="clear" w:color="auto" w:fill="F79646"/>
        <w:suppressAutoHyphens/>
        <w:jc w:val="center"/>
        <w:rPr>
          <w:rFonts w:ascii="Segoe UI" w:hAnsi="Segoe UI" w:cs="Segoe UI"/>
          <w:b/>
          <w:bCs/>
          <w:noProof/>
          <w:sz w:val="28"/>
          <w:szCs w:val="28"/>
          <w:lang w:eastAsia="cs-CZ"/>
        </w:rPr>
      </w:pPr>
    </w:p>
    <w:p w14:paraId="1BBB3771" w14:textId="00F89B52" w:rsidR="008E1937" w:rsidRPr="00B275D5" w:rsidRDefault="00EF67FB" w:rsidP="008E1937">
      <w:pPr>
        <w:shd w:val="clear" w:color="auto" w:fill="F79646"/>
        <w:suppressAutoHyphens/>
        <w:jc w:val="center"/>
        <w:rPr>
          <w:rFonts w:ascii="Segoe UI" w:hAnsi="Segoe UI" w:cs="Segoe UI"/>
          <w:b/>
          <w:bCs/>
          <w:noProof/>
          <w:sz w:val="24"/>
          <w:szCs w:val="24"/>
          <w:lang w:eastAsia="cs-CZ"/>
        </w:rPr>
      </w:pPr>
      <w:r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PŘÍLOHA Č. 4 </w:t>
      </w:r>
      <w:bookmarkStart w:id="0" w:name="_Hlk82614385"/>
      <w:r w:rsidR="006C59BB"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ZADÁVACÍ DOKUMENTACE</w:t>
      </w:r>
      <w:bookmarkEnd w:id="0"/>
      <w:r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– VZOR </w:t>
      </w:r>
      <w:r w:rsidR="00DB03C3"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DOPIS</w:t>
      </w:r>
      <w:r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U</w:t>
      </w:r>
      <w:r w:rsidR="008E1937" w:rsidRPr="00B275D5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NABÍDKY</w:t>
      </w:r>
    </w:p>
    <w:p w14:paraId="67C4F0B3" w14:textId="77777777" w:rsidR="00181277" w:rsidRPr="00B275D5" w:rsidRDefault="00181277" w:rsidP="008E1937">
      <w:pPr>
        <w:shd w:val="clear" w:color="auto" w:fill="F79646"/>
        <w:suppressAutoHyphens/>
        <w:jc w:val="center"/>
        <w:rPr>
          <w:rFonts w:ascii="Segoe UI" w:hAnsi="Segoe UI" w:cs="Segoe UI"/>
          <w:b/>
          <w:bCs/>
          <w:noProof/>
          <w:sz w:val="28"/>
          <w:szCs w:val="28"/>
          <w:lang w:eastAsia="cs-CZ"/>
        </w:rPr>
      </w:pPr>
    </w:p>
    <w:p w14:paraId="4A30844A" w14:textId="77777777" w:rsidR="004416B5" w:rsidRPr="00B275D5" w:rsidRDefault="004416B5" w:rsidP="00A3381F">
      <w:pPr>
        <w:widowControl w:val="0"/>
        <w:ind w:left="0"/>
        <w:rPr>
          <w:rFonts w:ascii="Segoe UI" w:hAnsi="Segoe UI" w:cs="Segoe UI"/>
          <w:noProof/>
          <w:sz w:val="28"/>
          <w:szCs w:val="28"/>
          <w:lang w:eastAsia="cs-CZ"/>
        </w:rPr>
      </w:pPr>
    </w:p>
    <w:p w14:paraId="1416AB03" w14:textId="28AD5472" w:rsidR="00434594" w:rsidRPr="00B275D5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Segoe UI" w:hAnsi="Segoe UI" w:cs="Segoe UI"/>
          <w:noProof/>
          <w:sz w:val="22"/>
          <w:szCs w:val="22"/>
          <w:lang w:eastAsia="cs-CZ"/>
        </w:rPr>
      </w:pPr>
      <w:r w:rsidRPr="00B275D5">
        <w:rPr>
          <w:rFonts w:ascii="Segoe UI" w:hAnsi="Segoe UI" w:cs="Segoe UI"/>
          <w:noProof/>
          <w:sz w:val="22"/>
          <w:szCs w:val="22"/>
          <w:lang w:eastAsia="cs-CZ"/>
        </w:rPr>
        <w:t xml:space="preserve">IDENTIFIKACE </w:t>
      </w:r>
      <w:r w:rsidR="006C59BB" w:rsidRPr="00B275D5">
        <w:rPr>
          <w:rFonts w:ascii="Segoe UI" w:hAnsi="Segoe UI" w:cs="Segoe UI"/>
          <w:noProof/>
          <w:sz w:val="22"/>
          <w:szCs w:val="22"/>
          <w:lang w:eastAsia="cs-CZ"/>
        </w:rPr>
        <w:t xml:space="preserve">zadávacího </w:t>
      </w:r>
      <w:r w:rsidRPr="00B275D5">
        <w:rPr>
          <w:rFonts w:ascii="Segoe UI" w:hAnsi="Segoe UI" w:cs="Segoe UI"/>
          <w:noProof/>
          <w:sz w:val="22"/>
          <w:szCs w:val="22"/>
          <w:lang w:eastAsia="cs-CZ"/>
        </w:rPr>
        <w:t>ŘÍZENÍ</w:t>
      </w:r>
    </w:p>
    <w:p w14:paraId="44AB6017" w14:textId="77777777" w:rsidR="00434594" w:rsidRPr="00B275D5" w:rsidRDefault="00434594" w:rsidP="00065BEC">
      <w:pPr>
        <w:pStyle w:val="Bezmezer"/>
        <w:widowControl w:val="0"/>
        <w:rPr>
          <w:rFonts w:ascii="Segoe UI" w:hAnsi="Segoe UI" w:cs="Segoe U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86"/>
      </w:tblGrid>
      <w:tr w:rsidR="00970A17" w:rsidRPr="00B275D5" w14:paraId="58A8B744" w14:textId="3D51AB97" w:rsidTr="00E17773">
        <w:trPr>
          <w:trHeight w:val="687"/>
        </w:trPr>
        <w:tc>
          <w:tcPr>
            <w:tcW w:w="3544" w:type="dxa"/>
            <w:shd w:val="clear" w:color="auto" w:fill="F2F2F2" w:themeFill="background1" w:themeFillShade="F2"/>
          </w:tcPr>
          <w:p w14:paraId="13E64782" w14:textId="77777777" w:rsidR="00970A17" w:rsidRPr="00B275D5" w:rsidRDefault="00970A17" w:rsidP="00065BEC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b/>
              </w:rPr>
              <w:t>Název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0130914F" w14:textId="43740792" w:rsidR="00970A17" w:rsidRPr="00B275D5" w:rsidRDefault="001C5E0A" w:rsidP="00065BEC">
            <w:pPr>
              <w:widowControl w:val="0"/>
              <w:ind w:left="0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  <w:noProof/>
                <w:lang w:eastAsia="cs-CZ"/>
              </w:rPr>
              <w:t>Kalové hospodářství ČOV Brno – Modřice – výběr týmu Správce stavby</w:t>
            </w:r>
          </w:p>
        </w:tc>
      </w:tr>
      <w:tr w:rsidR="00970A17" w:rsidRPr="00B275D5" w14:paraId="55F1CBBE" w14:textId="3F4321D2" w:rsidTr="00750BC1">
        <w:trPr>
          <w:trHeight w:val="298"/>
        </w:trPr>
        <w:tc>
          <w:tcPr>
            <w:tcW w:w="3544" w:type="dxa"/>
            <w:shd w:val="clear" w:color="auto" w:fill="F2F2F2" w:themeFill="background1" w:themeFillShade="F2"/>
          </w:tcPr>
          <w:p w14:paraId="5B8B9FC4" w14:textId="77777777" w:rsidR="00970A17" w:rsidRPr="00B275D5" w:rsidRDefault="00970A17" w:rsidP="00065BEC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b/>
              </w:rPr>
              <w:t>Druh Veřejné zakázky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0D754FE2" w14:textId="73E5FFEB" w:rsidR="00970A17" w:rsidRPr="00B275D5" w:rsidRDefault="00937340" w:rsidP="00065BEC">
            <w:pPr>
              <w:widowControl w:val="0"/>
              <w:ind w:left="0"/>
              <w:rPr>
                <w:rFonts w:ascii="Segoe UI" w:hAnsi="Segoe UI" w:cs="Segoe UI"/>
                <w:bCs/>
              </w:rPr>
            </w:pPr>
            <w:r w:rsidRPr="00B275D5">
              <w:rPr>
                <w:rFonts w:ascii="Segoe UI" w:hAnsi="Segoe UI" w:cs="Segoe UI"/>
                <w:bCs/>
              </w:rPr>
              <w:t>Služby</w:t>
            </w:r>
          </w:p>
        </w:tc>
      </w:tr>
      <w:tr w:rsidR="00970A17" w:rsidRPr="00B275D5" w14:paraId="1EE223F2" w14:textId="688640D4" w:rsidTr="00750BC1">
        <w:trPr>
          <w:trHeight w:val="298"/>
        </w:trPr>
        <w:tc>
          <w:tcPr>
            <w:tcW w:w="3544" w:type="dxa"/>
            <w:shd w:val="clear" w:color="auto" w:fill="F2F2F2" w:themeFill="background1" w:themeFillShade="F2"/>
          </w:tcPr>
          <w:p w14:paraId="38221649" w14:textId="77777777" w:rsidR="00970A17" w:rsidRPr="00B275D5" w:rsidRDefault="00970A17" w:rsidP="00065BEC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b/>
              </w:rPr>
              <w:t>Druh Řízení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0171F9E8" w14:textId="059860B6" w:rsidR="00970A17" w:rsidRPr="00B275D5" w:rsidRDefault="00D50DB9" w:rsidP="00750BC1">
            <w:pPr>
              <w:widowControl w:val="0"/>
              <w:tabs>
                <w:tab w:val="left" w:pos="980"/>
                <w:tab w:val="left" w:pos="4078"/>
              </w:tabs>
              <w:ind w:left="0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269095368"/>
                <w:placeholder>
                  <w:docPart w:val="2FADE79BB5A3402A91BA39F406D8C2FB"/>
                </w:placeholder>
                <w:comboBox>
                  <w:listItem w:value="Zvolte položku."/>
                  <w:listItem w:displayText="Otevřené řízení" w:value="Otevřené řízení"/>
                  <w:listItem w:displayText="Zjednodušené podlimitní řízení" w:value="Zjednodušené podlimitní řízení"/>
                </w:comboBox>
              </w:sdtPr>
              <w:sdtEndPr/>
              <w:sdtContent>
                <w:r w:rsidR="001C5E0A" w:rsidRPr="00B275D5">
                  <w:rPr>
                    <w:rFonts w:ascii="Segoe UI" w:hAnsi="Segoe UI" w:cs="Segoe UI"/>
                  </w:rPr>
                  <w:t>Otevřené řízení</w:t>
                </w:r>
              </w:sdtContent>
            </w:sdt>
            <w:r w:rsidR="00750BC1" w:rsidRPr="00B275D5">
              <w:rPr>
                <w:rFonts w:ascii="Segoe UI" w:hAnsi="Segoe UI" w:cs="Segoe UI"/>
              </w:rPr>
              <w:tab/>
            </w:r>
          </w:p>
        </w:tc>
      </w:tr>
      <w:tr w:rsidR="00750BC1" w:rsidRPr="00B275D5" w14:paraId="2730BE3B" w14:textId="77777777" w:rsidTr="00750BC1">
        <w:trPr>
          <w:trHeight w:val="298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6E9A11" w14:textId="77777777" w:rsidR="00750BC1" w:rsidRPr="00B275D5" w:rsidRDefault="00750BC1" w:rsidP="00750BC1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b/>
              </w:rPr>
              <w:t>Režim veřejné zakázky</w:t>
            </w:r>
          </w:p>
        </w:tc>
        <w:sdt>
          <w:sdtPr>
            <w:rPr>
              <w:rFonts w:ascii="Segoe UI" w:hAnsi="Segoe UI" w:cs="Segoe UI"/>
            </w:rPr>
            <w:id w:val="-185910433"/>
            <w:placeholder>
              <w:docPart w:val="157827A0C69541F8A2C770057C1C7B65"/>
            </w:placeholder>
            <w:dropDownList>
              <w:listItem w:value="Zvolte položku."/>
              <w:listItem w:displayText="Nadlimitní" w:value="Nadlimitní"/>
              <w:listItem w:displayText="Podlimitní" w:value="Podlimitní"/>
            </w:dropDownList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091935C7" w14:textId="2986915D" w:rsidR="00750BC1" w:rsidRPr="00B275D5" w:rsidRDefault="001C5E0A" w:rsidP="001C5E0A">
                <w:pPr>
                  <w:widowControl w:val="0"/>
                  <w:tabs>
                    <w:tab w:val="left" w:pos="980"/>
                    <w:tab w:val="left" w:pos="4078"/>
                  </w:tabs>
                  <w:ind w:left="0"/>
                  <w:rPr>
                    <w:rFonts w:ascii="Segoe UI" w:hAnsi="Segoe UI" w:cs="Segoe UI"/>
                  </w:rPr>
                </w:pPr>
                <w:r w:rsidRPr="00B275D5">
                  <w:rPr>
                    <w:rFonts w:ascii="Segoe UI" w:hAnsi="Segoe UI" w:cs="Segoe UI"/>
                  </w:rPr>
                  <w:t>Nadlimitní</w:t>
                </w:r>
              </w:p>
            </w:tc>
          </w:sdtContent>
        </w:sdt>
      </w:tr>
      <w:tr w:rsidR="00750BC1" w:rsidRPr="00B275D5" w14:paraId="4DCE4E55" w14:textId="77777777" w:rsidTr="00750BC1">
        <w:trPr>
          <w:trHeight w:val="298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FE93FC" w14:textId="63337633" w:rsidR="00750BC1" w:rsidRPr="00B275D5" w:rsidRDefault="007F4925" w:rsidP="00750BC1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b/>
              </w:rPr>
              <w:t>Profil zadavatele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7FE704" w14:textId="06CF0803" w:rsidR="00750BC1" w:rsidRPr="00B275D5" w:rsidRDefault="00D50DB9" w:rsidP="00750BC1">
            <w:pPr>
              <w:widowControl w:val="0"/>
              <w:tabs>
                <w:tab w:val="left" w:pos="980"/>
              </w:tabs>
              <w:ind w:left="0"/>
              <w:rPr>
                <w:rFonts w:ascii="Segoe UI" w:hAnsi="Segoe UI" w:cs="Segoe UI"/>
              </w:rPr>
            </w:pPr>
            <w:hyperlink r:id="rId11" w:history="1">
              <w:r w:rsidR="001C5E0A" w:rsidRPr="00B275D5">
                <w:rPr>
                  <w:rStyle w:val="Hypertextovodkaz"/>
                  <w:rFonts w:ascii="Segoe UI" w:hAnsi="Segoe UI" w:cs="Segoe UI"/>
                </w:rPr>
                <w:t>https://zakazky.bvk.cz</w:t>
              </w:r>
            </w:hyperlink>
          </w:p>
        </w:tc>
      </w:tr>
    </w:tbl>
    <w:p w14:paraId="67C653D1" w14:textId="77777777" w:rsidR="007F4925" w:rsidRPr="00B275D5" w:rsidRDefault="007F4925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Segoe UI" w:hAnsi="Segoe UI" w:cs="Segoe UI"/>
          <w:noProof/>
          <w:sz w:val="22"/>
          <w:szCs w:val="22"/>
          <w:lang w:eastAsia="cs-CZ"/>
        </w:rPr>
      </w:pPr>
    </w:p>
    <w:p w14:paraId="5C41A6E2" w14:textId="484A5C5E" w:rsidR="00434594" w:rsidRPr="00B275D5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Segoe UI" w:hAnsi="Segoe UI" w:cs="Segoe UI"/>
          <w:noProof/>
          <w:sz w:val="22"/>
          <w:szCs w:val="22"/>
          <w:lang w:eastAsia="cs-CZ"/>
        </w:rPr>
      </w:pPr>
      <w:r w:rsidRPr="00B275D5">
        <w:rPr>
          <w:rFonts w:ascii="Segoe UI" w:hAnsi="Segoe UI" w:cs="Segoe UI"/>
          <w:noProof/>
          <w:sz w:val="22"/>
          <w:szCs w:val="22"/>
          <w:lang w:eastAsia="cs-CZ"/>
        </w:rPr>
        <w:t xml:space="preserve">IDENTIFIKAČNÍ ÚDAJE </w:t>
      </w:r>
      <w:r w:rsidR="006401D8" w:rsidRPr="00B275D5">
        <w:rPr>
          <w:rFonts w:ascii="Segoe UI" w:hAnsi="Segoe UI" w:cs="Segoe UI"/>
          <w:noProof/>
          <w:sz w:val="22"/>
          <w:szCs w:val="22"/>
          <w:lang w:eastAsia="cs-CZ"/>
        </w:rPr>
        <w:t>Účastníka</w:t>
      </w:r>
    </w:p>
    <w:p w14:paraId="2A82C992" w14:textId="77777777" w:rsidR="004416B5" w:rsidRPr="00B275D5" w:rsidRDefault="004416B5" w:rsidP="00065BEC">
      <w:pPr>
        <w:pStyle w:val="Bezmezer"/>
        <w:widowControl w:val="0"/>
        <w:rPr>
          <w:rFonts w:ascii="Segoe UI" w:hAnsi="Segoe UI" w:cs="Segoe U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6401D8" w:rsidRPr="00B275D5" w14:paraId="644DC353" w14:textId="7228A9FA" w:rsidTr="003B22F1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6AD7C1DC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  <w:b/>
              </w:rPr>
              <w:t>Název/</w:t>
            </w:r>
            <w:r w:rsidR="006C59BB" w:rsidRPr="00B275D5">
              <w:rPr>
                <w:rFonts w:ascii="Segoe UI" w:hAnsi="Segoe UI" w:cs="Segoe UI"/>
                <w:b/>
              </w:rPr>
              <w:t xml:space="preserve"> event. j</w:t>
            </w:r>
            <w:r w:rsidRPr="00B275D5">
              <w:rPr>
                <w:rFonts w:ascii="Segoe UI" w:hAnsi="Segoe UI" w:cs="Segoe UI"/>
                <w:b/>
              </w:rPr>
              <w:t>méno</w:t>
            </w:r>
            <w:r w:rsidR="006C59BB" w:rsidRPr="00B275D5">
              <w:rPr>
                <w:rFonts w:ascii="Segoe UI" w:hAnsi="Segoe UI" w:cs="Segoe UI"/>
                <w:b/>
              </w:rPr>
              <w:t>, příjmení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bottom"/>
          </w:tcPr>
          <w:p w14:paraId="1D0DBF07" w14:textId="36F960BD" w:rsidR="006401D8" w:rsidRPr="00B275D5" w:rsidRDefault="003B22F1" w:rsidP="003B22F1">
            <w:pPr>
              <w:widowControl w:val="0"/>
              <w:ind w:left="0"/>
              <w:jc w:val="left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  <w:highlight w:val="yellow"/>
              </w:rPr>
              <w:t>[doplní účastník]</w:t>
            </w:r>
          </w:p>
        </w:tc>
      </w:tr>
      <w:tr w:rsidR="006401D8" w:rsidRPr="00B275D5" w14:paraId="5DEC8309" w14:textId="336635E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03568701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>Sídlo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32EA7E5" w14:textId="21258299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</w:rPr>
            </w:pPr>
            <w:bookmarkStart w:id="1" w:name="_Hlk80860511"/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  <w:bookmarkEnd w:id="1"/>
          </w:p>
        </w:tc>
      </w:tr>
      <w:tr w:rsidR="006401D8" w:rsidRPr="00B275D5" w14:paraId="25043106" w14:textId="5FEBF93F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67ABADA8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>IČ</w:t>
            </w:r>
            <w:r w:rsidR="00750BC1" w:rsidRPr="00B275D5">
              <w:rPr>
                <w:rFonts w:ascii="Segoe UI" w:hAnsi="Segoe UI" w:cs="Segoe UI"/>
              </w:rPr>
              <w:t>O</w:t>
            </w:r>
            <w:r w:rsidRPr="00B275D5">
              <w:rPr>
                <w:rFonts w:ascii="Segoe UI" w:hAnsi="Segoe UI" w:cs="Segoe UI"/>
              </w:rPr>
              <w:t xml:space="preserve"> (je-li přiděleno)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AC5C5DE" w14:textId="07649A91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6401D8" w:rsidRPr="00B275D5" w14:paraId="2F407ECB" w14:textId="1044C9A4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CD98142" w14:textId="051C8DC6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>Zástupce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9F852F3" w14:textId="0C94A9F9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6401D8" w:rsidRPr="00B275D5" w14:paraId="5BC774F9" w14:textId="0692FADD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71581917" w14:textId="10D64029" w:rsidR="006401D8" w:rsidRPr="00B275D5" w:rsidRDefault="006401D8" w:rsidP="006401D8">
            <w:pPr>
              <w:widowControl w:val="0"/>
              <w:ind w:left="0"/>
              <w:jc w:val="left"/>
              <w:rPr>
                <w:rFonts w:ascii="Segoe UI" w:hAnsi="Segoe UI" w:cs="Segoe UI"/>
                <w:b/>
                <w:bCs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>Kontaktní osoba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4FAEA7CE" w14:textId="21D84429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6401D8" w:rsidRPr="00B275D5" w14:paraId="04C5C2A6" w14:textId="7A687A86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FD90C9D" w14:textId="627046B3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>Telefon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15316E14" w14:textId="3A2F5A34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6401D8" w:rsidRPr="00B275D5" w14:paraId="17244BFA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501B1F0" w14:textId="465BACA5" w:rsidR="006401D8" w:rsidRPr="00B275D5" w:rsidRDefault="006401D8" w:rsidP="006401D8">
            <w:pPr>
              <w:widowControl w:val="0"/>
              <w:ind w:left="0"/>
              <w:rPr>
                <w:rFonts w:ascii="Segoe UI" w:hAnsi="Segoe UI" w:cs="Segoe UI"/>
                <w:b/>
                <w:noProof/>
                <w:lang w:eastAsia="cs-CZ"/>
              </w:rPr>
            </w:pPr>
            <w:r w:rsidRPr="00B275D5">
              <w:rPr>
                <w:rFonts w:ascii="Segoe UI" w:hAnsi="Segoe UI" w:cs="Segoe UI"/>
              </w:rPr>
              <w:t xml:space="preserve">E-mail 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4D141988" w14:textId="4D667825" w:rsidR="006401D8" w:rsidRPr="00B275D5" w:rsidRDefault="003B22F1" w:rsidP="006401D8">
            <w:pPr>
              <w:widowControl w:val="0"/>
              <w:ind w:left="0"/>
              <w:rPr>
                <w:rFonts w:ascii="Segoe UI" w:hAnsi="Segoe UI" w:cs="Segoe UI"/>
                <w:b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750BC1" w:rsidRPr="00B275D5" w14:paraId="47B1A792" w14:textId="77777777" w:rsidTr="00750BC1">
        <w:trPr>
          <w:trHeight w:val="2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1565D0" w14:textId="77777777" w:rsidR="00750BC1" w:rsidRPr="00B275D5" w:rsidRDefault="00750BC1" w:rsidP="00750BC1">
            <w:pPr>
              <w:widowControl w:val="0"/>
              <w:ind w:left="0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</w:rPr>
              <w:t>ID datové schránky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F9EF4" w14:textId="21ECEC84" w:rsidR="00750BC1" w:rsidRPr="00B275D5" w:rsidRDefault="003B22F1" w:rsidP="00750BC1">
            <w:pPr>
              <w:widowControl w:val="0"/>
              <w:ind w:left="0"/>
              <w:rPr>
                <w:rFonts w:ascii="Segoe UI" w:hAnsi="Segoe UI" w:cs="Segoe UI"/>
                <w:highlight w:val="yellow"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750BC1" w:rsidRPr="00B275D5" w14:paraId="3824574B" w14:textId="77777777" w:rsidTr="00750BC1">
        <w:trPr>
          <w:trHeight w:val="2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7656F9" w14:textId="77777777" w:rsidR="00750BC1" w:rsidRPr="00B275D5" w:rsidRDefault="00750BC1" w:rsidP="00750BC1">
            <w:pPr>
              <w:widowControl w:val="0"/>
              <w:ind w:left="0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</w:rPr>
              <w:t>Účastník je malý nebo střední podnik podle doporučení Evropské komise 2003/361/ES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0288A0" w14:textId="77777777" w:rsidR="00750BC1" w:rsidRPr="00B275D5" w:rsidRDefault="00750BC1" w:rsidP="00750BC1">
            <w:pPr>
              <w:widowControl w:val="0"/>
              <w:ind w:left="0"/>
              <w:rPr>
                <w:rFonts w:ascii="Segoe UI" w:hAnsi="Segoe UI" w:cs="Segoe UI"/>
                <w:highlight w:val="yellow"/>
              </w:rPr>
            </w:pPr>
            <w:r w:rsidRPr="00B275D5">
              <w:rPr>
                <w:rFonts w:ascii="Segoe UI" w:hAnsi="Segoe UI" w:cs="Segoe UI"/>
                <w:highlight w:val="yellow"/>
              </w:rPr>
              <w:t>Ano/Ne</w:t>
            </w:r>
            <w:r w:rsidR="00A3381F" w:rsidRPr="00B275D5">
              <w:rPr>
                <w:rFonts w:ascii="Segoe UI" w:hAnsi="Segoe UI" w:cs="Segoe UI"/>
                <w:highlight w:val="yellow"/>
              </w:rPr>
              <w:t xml:space="preserve"> </w:t>
            </w:r>
          </w:p>
          <w:p w14:paraId="27F33426" w14:textId="6E0213DE" w:rsidR="00A3381F" w:rsidRPr="00B275D5" w:rsidRDefault="003B22F1" w:rsidP="00750BC1">
            <w:pPr>
              <w:widowControl w:val="0"/>
              <w:ind w:left="0"/>
              <w:rPr>
                <w:rFonts w:ascii="Segoe UI" w:hAnsi="Segoe UI" w:cs="Segoe UI"/>
                <w:highlight w:val="yellow"/>
              </w:rPr>
            </w:pPr>
            <w:r w:rsidRPr="00B275D5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6F7ED278" w14:textId="3E8A78AE" w:rsidR="004416B5" w:rsidRPr="00B275D5" w:rsidRDefault="004416B5" w:rsidP="00065BEC">
      <w:pPr>
        <w:widowControl w:val="0"/>
        <w:spacing w:before="0" w:after="160" w:line="259" w:lineRule="auto"/>
        <w:ind w:left="0"/>
        <w:jc w:val="left"/>
        <w:rPr>
          <w:rFonts w:ascii="Segoe UI" w:eastAsiaTheme="majorEastAsia" w:hAnsi="Segoe UI" w:cs="Segoe UI"/>
          <w:b/>
          <w:caps/>
          <w:noProof/>
          <w:lang w:eastAsia="cs-CZ"/>
        </w:rPr>
      </w:pPr>
    </w:p>
    <w:p w14:paraId="6144796F" w14:textId="77777777" w:rsidR="007F4925" w:rsidRPr="00B275D5" w:rsidRDefault="007F4925" w:rsidP="00065BEC">
      <w:pPr>
        <w:widowControl w:val="0"/>
        <w:spacing w:before="0" w:after="160" w:line="259" w:lineRule="auto"/>
        <w:ind w:left="0"/>
        <w:jc w:val="left"/>
        <w:rPr>
          <w:rFonts w:ascii="Segoe UI" w:eastAsiaTheme="majorEastAsia" w:hAnsi="Segoe UI" w:cs="Segoe UI"/>
          <w:b/>
          <w:caps/>
          <w:noProof/>
          <w:lang w:eastAsia="cs-CZ"/>
        </w:rPr>
      </w:pPr>
    </w:p>
    <w:p w14:paraId="295F0EA0" w14:textId="3EC0DA14" w:rsidR="00E51A3D" w:rsidRPr="00B275D5" w:rsidRDefault="00E51A3D" w:rsidP="003C5CC2">
      <w:pPr>
        <w:pStyle w:val="Bezmezer"/>
        <w:rPr>
          <w:rStyle w:val="Siln"/>
          <w:rFonts w:ascii="Segoe UI" w:hAnsi="Segoe UI" w:cs="Segoe UI"/>
        </w:rPr>
      </w:pPr>
    </w:p>
    <w:p w14:paraId="37B69CBC" w14:textId="77777777" w:rsidR="00E51A3D" w:rsidRPr="00B275D5" w:rsidRDefault="00E51A3D" w:rsidP="000C0A9C">
      <w:pPr>
        <w:pStyle w:val="Bezmezer"/>
        <w:ind w:left="0"/>
        <w:rPr>
          <w:rStyle w:val="Siln"/>
          <w:rFonts w:ascii="Segoe UI" w:hAnsi="Segoe UI" w:cs="Segoe UI"/>
        </w:rPr>
      </w:pPr>
    </w:p>
    <w:p w14:paraId="1212C386" w14:textId="77777777" w:rsidR="00E51A3D" w:rsidRPr="00B275D5" w:rsidRDefault="00E51A3D" w:rsidP="00E51A3D">
      <w:pPr>
        <w:spacing w:after="120"/>
        <w:outlineLvl w:val="0"/>
        <w:rPr>
          <w:rFonts w:ascii="Segoe UI" w:hAnsi="Segoe UI" w:cs="Segoe UI"/>
        </w:rPr>
      </w:pPr>
      <w:r w:rsidRPr="00B275D5">
        <w:rPr>
          <w:rFonts w:ascii="Segoe UI" w:hAnsi="Segoe UI" w:cs="Segoe UI"/>
          <w:b/>
          <w:bCs/>
        </w:rPr>
        <w:lastRenderedPageBreak/>
        <w:t>NÁZEV SMLOUVY:</w:t>
      </w:r>
      <w:r w:rsidRPr="00B275D5">
        <w:rPr>
          <w:rFonts w:ascii="Segoe UI" w:hAnsi="Segoe UI" w:cs="Segoe UI"/>
        </w:rPr>
        <w:t xml:space="preserve"> Smlouva o poskytování Služeb</w:t>
      </w:r>
    </w:p>
    <w:p w14:paraId="74E39530" w14:textId="77777777" w:rsidR="00E51A3D" w:rsidRPr="00B275D5" w:rsidRDefault="00E51A3D" w:rsidP="00E51A3D">
      <w:pPr>
        <w:spacing w:after="120"/>
        <w:rPr>
          <w:rFonts w:ascii="Segoe UI" w:hAnsi="Segoe UI" w:cs="Segoe UI"/>
        </w:rPr>
      </w:pPr>
    </w:p>
    <w:p w14:paraId="59DF4467" w14:textId="2269293A" w:rsidR="00E51A3D" w:rsidRPr="00B275D5" w:rsidRDefault="00E51A3D" w:rsidP="00E51A3D">
      <w:pPr>
        <w:spacing w:after="120"/>
        <w:rPr>
          <w:rFonts w:ascii="Segoe UI" w:hAnsi="Segoe UI" w:cs="Segoe UI"/>
        </w:rPr>
      </w:pPr>
      <w:r w:rsidRPr="00B275D5">
        <w:rPr>
          <w:rFonts w:ascii="Segoe UI" w:hAnsi="Segoe UI" w:cs="Segoe UI"/>
          <w:b/>
          <w:bCs/>
        </w:rPr>
        <w:t>PRO:</w:t>
      </w:r>
      <w:r w:rsidRPr="00B275D5">
        <w:rPr>
          <w:rFonts w:ascii="Segoe UI" w:hAnsi="Segoe UI" w:cs="Segoe UI"/>
        </w:rPr>
        <w:t xml:space="preserve"> </w:t>
      </w:r>
      <w:r w:rsidR="00293B3B" w:rsidRPr="00B275D5">
        <w:rPr>
          <w:rFonts w:ascii="Segoe UI" w:hAnsi="Segoe UI" w:cs="Segoe UI"/>
        </w:rPr>
        <w:t>Brněnské vodárny a kanalizace, a.s.</w:t>
      </w:r>
      <w:r w:rsidRPr="00B275D5">
        <w:rPr>
          <w:rFonts w:ascii="Segoe UI" w:hAnsi="Segoe UI" w:cs="Segoe UI"/>
        </w:rPr>
        <w:t xml:space="preserve">, IČO: </w:t>
      </w:r>
      <w:r w:rsidR="00293B3B" w:rsidRPr="00B275D5">
        <w:rPr>
          <w:rFonts w:ascii="Segoe UI" w:eastAsia="Arial" w:hAnsi="Segoe UI" w:cs="Segoe UI"/>
        </w:rPr>
        <w:t>463 47 275</w:t>
      </w:r>
      <w:r w:rsidRPr="00B275D5">
        <w:rPr>
          <w:rFonts w:ascii="Segoe UI" w:hAnsi="Segoe UI" w:cs="Segoe UI"/>
        </w:rPr>
        <w:t xml:space="preserve">, se sídlem </w:t>
      </w:r>
      <w:r w:rsidR="00293B3B" w:rsidRPr="00B275D5">
        <w:rPr>
          <w:rFonts w:ascii="Segoe UI" w:eastAsia="Arial" w:hAnsi="Segoe UI" w:cs="Segoe UI"/>
        </w:rPr>
        <w:t>Pisárecká 555/</w:t>
      </w:r>
      <w:proofErr w:type="gramStart"/>
      <w:r w:rsidR="00293B3B" w:rsidRPr="00B275D5">
        <w:rPr>
          <w:rFonts w:ascii="Segoe UI" w:eastAsia="Arial" w:hAnsi="Segoe UI" w:cs="Segoe UI"/>
        </w:rPr>
        <w:t>1a</w:t>
      </w:r>
      <w:proofErr w:type="gramEnd"/>
      <w:r w:rsidR="00293B3B" w:rsidRPr="00B275D5">
        <w:rPr>
          <w:rFonts w:ascii="Segoe UI" w:eastAsia="Arial" w:hAnsi="Segoe UI" w:cs="Segoe UI"/>
        </w:rPr>
        <w:t>, Pisárky, 603 00 Brno</w:t>
      </w:r>
      <w:r w:rsidR="00293B3B" w:rsidRPr="00B275D5">
        <w:rPr>
          <w:rFonts w:ascii="Segoe UI" w:hAnsi="Segoe UI" w:cs="Segoe UI"/>
        </w:rPr>
        <w:t>.</w:t>
      </w:r>
    </w:p>
    <w:p w14:paraId="655007E5" w14:textId="75D61591" w:rsidR="00E51A3D" w:rsidRPr="00B275D5" w:rsidRDefault="00E51A3D" w:rsidP="00E51A3D">
      <w:pPr>
        <w:spacing w:after="120"/>
        <w:rPr>
          <w:rFonts w:ascii="Segoe UI" w:hAnsi="Segoe UI" w:cs="Segoe UI"/>
        </w:rPr>
      </w:pPr>
      <w:r w:rsidRPr="00B275D5">
        <w:rPr>
          <w:rFonts w:ascii="Segoe UI" w:hAnsi="Segoe UI" w:cs="Segoe UI"/>
        </w:rPr>
        <w:t xml:space="preserve">Přezkoumali jsme </w:t>
      </w:r>
      <w:bookmarkStart w:id="2" w:name="_Hlk80886928"/>
      <w:r w:rsidRPr="00B275D5">
        <w:rPr>
          <w:rFonts w:ascii="Segoe UI" w:hAnsi="Segoe UI" w:cs="Segoe UI"/>
        </w:rPr>
        <w:t xml:space="preserve">Smlouvu dle Pod-článku 1.1.1 Zvláštních podmínek v dostupném rozsahu (tj. </w:t>
      </w:r>
      <w:r w:rsidR="001953B6" w:rsidRPr="00B275D5">
        <w:rPr>
          <w:rFonts w:ascii="Segoe UI" w:hAnsi="Segoe UI" w:cs="Segoe UI"/>
        </w:rPr>
        <w:t>Formulář smlouvy</w:t>
      </w:r>
      <w:r w:rsidR="00D02D45" w:rsidRPr="00B275D5">
        <w:rPr>
          <w:rFonts w:ascii="Segoe UI" w:hAnsi="Segoe UI" w:cs="Segoe UI"/>
        </w:rPr>
        <w:t xml:space="preserve">, </w:t>
      </w:r>
      <w:r w:rsidR="00412841" w:rsidRPr="00B275D5">
        <w:rPr>
          <w:rFonts w:ascii="Segoe UI" w:hAnsi="Segoe UI" w:cs="Segoe UI"/>
        </w:rPr>
        <w:t>Dopis o přijetí nabídky,</w:t>
      </w:r>
      <w:r w:rsidR="001953B6" w:rsidRPr="00B275D5">
        <w:rPr>
          <w:rFonts w:ascii="Segoe UI" w:hAnsi="Segoe UI" w:cs="Segoe UI"/>
        </w:rPr>
        <w:t xml:space="preserve"> Dopis nabídky včetně příloh,</w:t>
      </w:r>
      <w:r w:rsidRPr="00B275D5">
        <w:rPr>
          <w:rFonts w:ascii="Segoe UI" w:hAnsi="Segoe UI" w:cs="Segoe UI"/>
        </w:rPr>
        <w:t xml:space="preserve"> Zvláštní podmínky</w:t>
      </w:r>
      <w:r w:rsidR="001953B6" w:rsidRPr="00B275D5">
        <w:rPr>
          <w:rFonts w:ascii="Segoe UI" w:hAnsi="Segoe UI" w:cs="Segoe UI"/>
        </w:rPr>
        <w:t xml:space="preserve"> </w:t>
      </w:r>
      <w:r w:rsidR="007A1975" w:rsidRPr="00B275D5">
        <w:rPr>
          <w:rFonts w:ascii="Segoe UI" w:eastAsiaTheme="minorEastAsia" w:hAnsi="Segoe UI" w:cs="Segoe UI"/>
        </w:rPr>
        <w:t xml:space="preserve">Část A [Odkazy z Pod-článků Obecných podmínek], Část B [Dodatečná ustanovení], </w:t>
      </w:r>
      <w:r w:rsidR="001953B6" w:rsidRPr="00B275D5">
        <w:rPr>
          <w:rFonts w:ascii="Segoe UI" w:hAnsi="Segoe UI" w:cs="Segoe UI"/>
        </w:rPr>
        <w:t>včetně příloh Zvláštních podmínek,</w:t>
      </w:r>
      <w:r w:rsidRPr="00B275D5">
        <w:rPr>
          <w:rFonts w:ascii="Segoe UI" w:hAnsi="Segoe UI" w:cs="Segoe UI"/>
        </w:rPr>
        <w:t xml:space="preserve"> Příloh</w:t>
      </w:r>
      <w:r w:rsidR="007A1975" w:rsidRPr="00B275D5">
        <w:rPr>
          <w:rFonts w:ascii="Segoe UI" w:hAnsi="Segoe UI" w:cs="Segoe UI"/>
        </w:rPr>
        <w:t>a</w:t>
      </w:r>
      <w:r w:rsidRPr="00B275D5">
        <w:rPr>
          <w:rFonts w:ascii="Segoe UI" w:hAnsi="Segoe UI" w:cs="Segoe UI"/>
        </w:rPr>
        <w:t xml:space="preserve"> 1 [Rozsah služeb], Příloh</w:t>
      </w:r>
      <w:r w:rsidR="007A1975" w:rsidRPr="00B275D5">
        <w:rPr>
          <w:rFonts w:ascii="Segoe UI" w:hAnsi="Segoe UI" w:cs="Segoe UI"/>
        </w:rPr>
        <w:t>a</w:t>
      </w:r>
      <w:r w:rsidRPr="00B275D5">
        <w:rPr>
          <w:rFonts w:ascii="Segoe UI" w:hAnsi="Segoe UI" w:cs="Segoe UI"/>
        </w:rPr>
        <w:t xml:space="preserve"> 2 [Personál, vybavení, zařízení a služby třetích osob poskytované objednatelem], Příloh</w:t>
      </w:r>
      <w:r w:rsidR="007A1975" w:rsidRPr="00B275D5">
        <w:rPr>
          <w:rFonts w:ascii="Segoe UI" w:hAnsi="Segoe UI" w:cs="Segoe UI"/>
        </w:rPr>
        <w:t>a</w:t>
      </w:r>
      <w:r w:rsidRPr="00B275D5">
        <w:rPr>
          <w:rFonts w:ascii="Segoe UI" w:hAnsi="Segoe UI" w:cs="Segoe UI"/>
        </w:rPr>
        <w:t xml:space="preserve"> 3 [Odměna a platba],</w:t>
      </w:r>
      <w:r w:rsidR="00412841" w:rsidRPr="00B275D5">
        <w:rPr>
          <w:rFonts w:ascii="Segoe UI" w:hAnsi="Segoe UI" w:cs="Segoe UI"/>
        </w:rPr>
        <w:t xml:space="preserve"> Příloha 4 [Harmonogram služeb]</w:t>
      </w:r>
      <w:r w:rsidR="007A1975" w:rsidRPr="00B275D5">
        <w:rPr>
          <w:rFonts w:ascii="Segoe UI" w:hAnsi="Segoe UI" w:cs="Segoe UI"/>
        </w:rPr>
        <w:t>,</w:t>
      </w:r>
      <w:r w:rsidR="006B69C0">
        <w:rPr>
          <w:rFonts w:ascii="Segoe UI" w:hAnsi="Segoe UI" w:cs="Segoe UI"/>
        </w:rPr>
        <w:t xml:space="preserve"> Příloha 5 [Prohlášení OVZ],</w:t>
      </w:r>
      <w:r w:rsidRPr="00B275D5">
        <w:rPr>
          <w:rFonts w:ascii="Segoe UI" w:hAnsi="Segoe UI" w:cs="Segoe UI"/>
        </w:rPr>
        <w:t xml:space="preserve"> Obecné podmínky</w:t>
      </w:r>
      <w:r w:rsidR="00412841" w:rsidRPr="00B275D5">
        <w:rPr>
          <w:rFonts w:ascii="Segoe UI" w:hAnsi="Segoe UI" w:cs="Segoe UI"/>
        </w:rPr>
        <w:t xml:space="preserve"> a ostatní dokumenty tvořící součást Smlouvy</w:t>
      </w:r>
      <w:r w:rsidRPr="00B275D5">
        <w:rPr>
          <w:rFonts w:ascii="Segoe UI" w:hAnsi="Segoe UI" w:cs="Segoe UI"/>
        </w:rPr>
        <w:t xml:space="preserve">). </w:t>
      </w:r>
      <w:bookmarkEnd w:id="2"/>
      <w:r w:rsidRPr="00B275D5">
        <w:rPr>
          <w:rFonts w:ascii="Segoe UI" w:hAnsi="Segoe UI" w:cs="Segoe UI"/>
        </w:rPr>
        <w:t xml:space="preserve">Přezkoumali jsme a zkontrolovali jsme tyto dokumenty a jsme s nimi srozuměni a ujistili jsme se, že neobsahují chyby nebo jiné vady. Tímto nabízíme poskytnutí Služeb dle Přílohy 1 [Rozsah služeb] a v souladu s touto </w:t>
      </w:r>
      <w:r w:rsidR="00281F70">
        <w:rPr>
          <w:rFonts w:ascii="Segoe UI" w:hAnsi="Segoe UI" w:cs="Segoe UI"/>
        </w:rPr>
        <w:t>n</w:t>
      </w:r>
      <w:r w:rsidRPr="00B275D5">
        <w:rPr>
          <w:rFonts w:ascii="Segoe UI" w:hAnsi="Segoe UI" w:cs="Segoe UI"/>
        </w:rPr>
        <w:t xml:space="preserve">abídkou, jejíž součástí jsou všechny uvedené dokumenty a dále všechny dokumenty požadované Objednatelem v </w:t>
      </w:r>
      <w:r w:rsidR="00281F70">
        <w:rPr>
          <w:rFonts w:ascii="Segoe UI" w:hAnsi="Segoe UI" w:cs="Segoe UI"/>
        </w:rPr>
        <w:t>z</w:t>
      </w:r>
      <w:r w:rsidRPr="00B275D5">
        <w:rPr>
          <w:rFonts w:ascii="Segoe UI" w:hAnsi="Segoe UI" w:cs="Segoe UI"/>
        </w:rPr>
        <w:t>adávací dokumentaci na veřejnou zakázku s názvem „</w:t>
      </w:r>
      <w:r w:rsidR="00412841" w:rsidRPr="00B275D5">
        <w:rPr>
          <w:rFonts w:ascii="Segoe UI" w:hAnsi="Segoe UI" w:cs="Segoe UI"/>
          <w:noProof/>
          <w:lang w:eastAsia="cs-CZ"/>
        </w:rPr>
        <w:t>Kalové hospodářství ČOV Brno – Modřice – výběr týmu Správce stavby</w:t>
      </w:r>
      <w:r w:rsidRPr="00B275D5">
        <w:rPr>
          <w:rFonts w:ascii="Segoe UI" w:hAnsi="Segoe UI" w:cs="Segoe UI"/>
        </w:rPr>
        <w:t>“, ev. č. ve Věstníku veřejných zakázek</w:t>
      </w:r>
      <w:r w:rsidR="00412841" w:rsidRPr="00B275D5">
        <w:rPr>
          <w:rFonts w:ascii="Segoe UI" w:hAnsi="Segoe UI" w:cs="Segoe UI"/>
        </w:rPr>
        <w:t xml:space="preserve"> </w:t>
      </w:r>
      <w:sdt>
        <w:sdtPr>
          <w:rPr>
            <w:rFonts w:ascii="Segoe UI" w:hAnsi="Segoe UI" w:cs="Segoe UI"/>
          </w:rPr>
          <w:id w:val="-207191467"/>
          <w:placeholder>
            <w:docPart w:val="67EEC1BE81B74BF3AA32CAF1C0F65779"/>
          </w:placeholder>
          <w:text/>
        </w:sdtPr>
        <w:sdtEndPr/>
        <w:sdtContent>
          <w:r w:rsidR="0016556F" w:rsidRPr="0016556F">
            <w:rPr>
              <w:rFonts w:ascii="Segoe UI" w:hAnsi="Segoe UI" w:cs="Segoe UI"/>
            </w:rPr>
            <w:t>Z2022-001510</w:t>
          </w:r>
        </w:sdtContent>
      </w:sdt>
      <w:r w:rsidRPr="00B275D5">
        <w:rPr>
          <w:rFonts w:ascii="Segoe UI" w:hAnsi="Segoe UI" w:cs="Segoe UI"/>
        </w:rPr>
        <w:t>.</w:t>
      </w:r>
    </w:p>
    <w:p w14:paraId="4A4BCC49" w14:textId="111C5455" w:rsidR="00E51A3D" w:rsidRPr="00B275D5" w:rsidRDefault="00E51A3D" w:rsidP="00E51A3D">
      <w:pPr>
        <w:spacing w:after="120"/>
        <w:rPr>
          <w:rFonts w:ascii="Segoe UI" w:hAnsi="Segoe UI" w:cs="Segoe UI"/>
        </w:rPr>
      </w:pPr>
      <w:bookmarkStart w:id="3" w:name="_Hlk89785900"/>
      <w:r w:rsidRPr="00B275D5">
        <w:rPr>
          <w:rFonts w:ascii="Segoe UI" w:hAnsi="Segoe UI" w:cs="Segoe UI"/>
        </w:rPr>
        <w:t xml:space="preserve">Bude-li naše </w:t>
      </w:r>
      <w:r w:rsidR="00281F70">
        <w:rPr>
          <w:rFonts w:ascii="Segoe UI" w:hAnsi="Segoe UI" w:cs="Segoe UI"/>
        </w:rPr>
        <w:t>n</w:t>
      </w:r>
      <w:r w:rsidRPr="00B275D5">
        <w:rPr>
          <w:rFonts w:ascii="Segoe UI" w:hAnsi="Segoe UI" w:cs="Segoe UI"/>
        </w:rPr>
        <w:t xml:space="preserve">abídka přijata, poskytneme </w:t>
      </w:r>
      <w:r w:rsidR="00281F70">
        <w:rPr>
          <w:rFonts w:ascii="Segoe UI" w:hAnsi="Segoe UI" w:cs="Segoe UI"/>
        </w:rPr>
        <w:t>b</w:t>
      </w:r>
      <w:r w:rsidRPr="00B275D5">
        <w:rPr>
          <w:rFonts w:ascii="Segoe UI" w:hAnsi="Segoe UI" w:cs="Segoe UI"/>
        </w:rPr>
        <w:t xml:space="preserve">ankovní </w:t>
      </w:r>
      <w:r w:rsidR="00281F70">
        <w:rPr>
          <w:rFonts w:ascii="Segoe UI" w:hAnsi="Segoe UI" w:cs="Segoe UI"/>
        </w:rPr>
        <w:t>záruku</w:t>
      </w:r>
      <w:r w:rsidRPr="00B275D5">
        <w:rPr>
          <w:rFonts w:ascii="Segoe UI" w:hAnsi="Segoe UI" w:cs="Segoe UI"/>
        </w:rPr>
        <w:t xml:space="preserve"> dle </w:t>
      </w:r>
      <w:bookmarkStart w:id="4" w:name="_Hlk536537399"/>
      <w:r w:rsidRPr="00B275D5">
        <w:rPr>
          <w:rFonts w:ascii="Segoe UI" w:hAnsi="Segoe UI" w:cs="Segoe UI"/>
        </w:rPr>
        <w:t>Pod-článku</w:t>
      </w:r>
      <w:r w:rsidR="00281F70">
        <w:rPr>
          <w:rFonts w:ascii="Segoe UI" w:hAnsi="Segoe UI" w:cs="Segoe UI"/>
        </w:rPr>
        <w:t xml:space="preserve"> </w:t>
      </w:r>
      <w:r w:rsidR="00281F70" w:rsidRPr="00281F70">
        <w:rPr>
          <w:rFonts w:ascii="Segoe UI" w:hAnsi="Segoe UI" w:cs="Segoe UI"/>
        </w:rPr>
        <w:t xml:space="preserve">8.7 </w:t>
      </w:r>
      <w:r w:rsidRPr="00B275D5">
        <w:rPr>
          <w:rFonts w:ascii="Segoe UI" w:hAnsi="Segoe UI" w:cs="Segoe UI"/>
        </w:rPr>
        <w:t>Zvláštních podmínek</w:t>
      </w:r>
      <w:bookmarkEnd w:id="4"/>
      <w:r w:rsidRPr="00B275D5">
        <w:rPr>
          <w:rFonts w:ascii="Segoe UI" w:hAnsi="Segoe UI" w:cs="Segoe UI"/>
        </w:rPr>
        <w:t>, začneme s poskytováním Služeb, co nejdříve to bude možné po Datu zahájení, a dokončíme poskytování Služeb v souladu s výše uvedenými dokumenty v Době pro dokončení.</w:t>
      </w:r>
    </w:p>
    <w:bookmarkEnd w:id="3"/>
    <w:p w14:paraId="34128210" w14:textId="77777777" w:rsidR="00412841" w:rsidRPr="00B275D5" w:rsidRDefault="00412841" w:rsidP="00E51A3D">
      <w:pPr>
        <w:spacing w:after="120"/>
        <w:rPr>
          <w:rFonts w:ascii="Segoe UI" w:hAnsi="Segoe UI" w:cs="Segoe UI"/>
        </w:rPr>
      </w:pPr>
    </w:p>
    <w:tbl>
      <w:tblPr>
        <w:tblStyle w:val="Mkatabulky"/>
        <w:tblW w:w="8988" w:type="dxa"/>
        <w:tblInd w:w="704" w:type="dxa"/>
        <w:tblLook w:val="04A0" w:firstRow="1" w:lastRow="0" w:firstColumn="1" w:lastColumn="0" w:noHBand="0" w:noVBand="1"/>
      </w:tblPr>
      <w:tblGrid>
        <w:gridCol w:w="2778"/>
        <w:gridCol w:w="2273"/>
        <w:gridCol w:w="1364"/>
        <w:gridCol w:w="2573"/>
      </w:tblGrid>
      <w:tr w:rsidR="008242D7" w:rsidRPr="00B275D5" w14:paraId="3A26C22D" w14:textId="77777777" w:rsidTr="008242D7">
        <w:trPr>
          <w:trHeight w:val="455"/>
        </w:trPr>
        <w:tc>
          <w:tcPr>
            <w:tcW w:w="8988" w:type="dxa"/>
            <w:gridSpan w:val="4"/>
            <w:shd w:val="clear" w:color="auto" w:fill="D9D9D9" w:themeFill="background1" w:themeFillShade="D9"/>
          </w:tcPr>
          <w:p w14:paraId="2FB7D302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jc w:val="center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</w:rPr>
              <w:t>Cena za plnění veřejné zakázky</w:t>
            </w:r>
          </w:p>
        </w:tc>
      </w:tr>
      <w:tr w:rsidR="008242D7" w:rsidRPr="00B275D5" w14:paraId="2D5B705B" w14:textId="77777777" w:rsidTr="008242D7">
        <w:trPr>
          <w:trHeight w:val="455"/>
        </w:trPr>
        <w:tc>
          <w:tcPr>
            <w:tcW w:w="2778" w:type="dxa"/>
            <w:shd w:val="clear" w:color="auto" w:fill="D9D9D9" w:themeFill="background1" w:themeFillShade="D9"/>
          </w:tcPr>
          <w:p w14:paraId="7BF41900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2273" w:type="dxa"/>
            <w:shd w:val="clear" w:color="auto" w:fill="F2F2F2" w:themeFill="background1" w:themeFillShade="F2"/>
            <w:vAlign w:val="center"/>
          </w:tcPr>
          <w:p w14:paraId="5E702157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jc w:val="center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</w:rPr>
              <w:t>Cena v Kč bez DPH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0EBBE8B1" w14:textId="62EAAD4B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jc w:val="center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</w:rPr>
              <w:t>DPH v </w:t>
            </w:r>
            <w:r w:rsidR="00B275D5">
              <w:rPr>
                <w:rFonts w:ascii="Segoe UI" w:hAnsi="Segoe UI" w:cs="Segoe UI"/>
              </w:rPr>
              <w:t>%</w:t>
            </w:r>
          </w:p>
        </w:tc>
        <w:tc>
          <w:tcPr>
            <w:tcW w:w="2573" w:type="dxa"/>
            <w:shd w:val="clear" w:color="auto" w:fill="F2F2F2" w:themeFill="background1" w:themeFillShade="F2"/>
            <w:vAlign w:val="center"/>
          </w:tcPr>
          <w:p w14:paraId="59DA78DC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jc w:val="center"/>
              <w:rPr>
                <w:rFonts w:ascii="Segoe UI" w:hAnsi="Segoe UI" w:cs="Segoe UI"/>
              </w:rPr>
            </w:pPr>
            <w:r w:rsidRPr="00B275D5">
              <w:rPr>
                <w:rFonts w:ascii="Segoe UI" w:hAnsi="Segoe UI" w:cs="Segoe UI"/>
              </w:rPr>
              <w:t>Cena v Kč včetně DPH</w:t>
            </w:r>
          </w:p>
        </w:tc>
      </w:tr>
      <w:tr w:rsidR="008242D7" w:rsidRPr="00B275D5" w14:paraId="4559124C" w14:textId="77777777" w:rsidTr="008242D7">
        <w:trPr>
          <w:trHeight w:val="455"/>
        </w:trPr>
        <w:tc>
          <w:tcPr>
            <w:tcW w:w="2778" w:type="dxa"/>
            <w:shd w:val="clear" w:color="auto" w:fill="D9D9D9" w:themeFill="background1" w:themeFillShade="D9"/>
          </w:tcPr>
          <w:p w14:paraId="27F22422" w14:textId="354724CA" w:rsidR="00B275D5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</w:rPr>
              <w:t>Přípravná fáze</w:t>
            </w:r>
          </w:p>
        </w:tc>
        <w:tc>
          <w:tcPr>
            <w:tcW w:w="2273" w:type="dxa"/>
          </w:tcPr>
          <w:p w14:paraId="0F60F45C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1364" w:type="dxa"/>
          </w:tcPr>
          <w:p w14:paraId="158B3641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2573" w:type="dxa"/>
          </w:tcPr>
          <w:p w14:paraId="18AD245F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</w:tr>
      <w:tr w:rsidR="008242D7" w:rsidRPr="00B275D5" w14:paraId="66F45D5B" w14:textId="77777777" w:rsidTr="00B275D5">
        <w:trPr>
          <w:trHeight w:val="657"/>
        </w:trPr>
        <w:tc>
          <w:tcPr>
            <w:tcW w:w="2778" w:type="dxa"/>
            <w:shd w:val="clear" w:color="auto" w:fill="D9D9D9" w:themeFill="background1" w:themeFillShade="D9"/>
          </w:tcPr>
          <w:p w14:paraId="051FD9E2" w14:textId="7016B5A8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</w:rPr>
              <w:t xml:space="preserve">Fáze realizace </w:t>
            </w:r>
            <w:r w:rsidR="00B275D5" w:rsidRPr="00B275D5">
              <w:rPr>
                <w:rFonts w:ascii="Segoe UI" w:hAnsi="Segoe UI" w:cs="Segoe UI"/>
                <w:b/>
                <w:bCs/>
              </w:rPr>
              <w:t>Projektu</w:t>
            </w:r>
          </w:p>
        </w:tc>
        <w:tc>
          <w:tcPr>
            <w:tcW w:w="2273" w:type="dxa"/>
          </w:tcPr>
          <w:p w14:paraId="31F678A3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1364" w:type="dxa"/>
          </w:tcPr>
          <w:p w14:paraId="577ECE45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2573" w:type="dxa"/>
          </w:tcPr>
          <w:p w14:paraId="36BC0ABA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</w:tr>
      <w:tr w:rsidR="008242D7" w:rsidRPr="00B275D5" w14:paraId="45767CC7" w14:textId="77777777" w:rsidTr="00B275D5">
        <w:trPr>
          <w:trHeight w:val="553"/>
        </w:trPr>
        <w:tc>
          <w:tcPr>
            <w:tcW w:w="2778" w:type="dxa"/>
            <w:shd w:val="clear" w:color="auto" w:fill="D9D9D9" w:themeFill="background1" w:themeFillShade="D9"/>
          </w:tcPr>
          <w:p w14:paraId="47AE5974" w14:textId="6F0C7419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</w:rPr>
              <w:t xml:space="preserve">Fáze záruční doby </w:t>
            </w:r>
          </w:p>
        </w:tc>
        <w:tc>
          <w:tcPr>
            <w:tcW w:w="2273" w:type="dxa"/>
          </w:tcPr>
          <w:p w14:paraId="06AA987A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1364" w:type="dxa"/>
          </w:tcPr>
          <w:p w14:paraId="59A831EC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2573" w:type="dxa"/>
          </w:tcPr>
          <w:p w14:paraId="24900E04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</w:tr>
      <w:tr w:rsidR="008242D7" w:rsidRPr="00B275D5" w14:paraId="36BD51D8" w14:textId="77777777" w:rsidTr="00B275D5">
        <w:trPr>
          <w:trHeight w:val="844"/>
        </w:trPr>
        <w:tc>
          <w:tcPr>
            <w:tcW w:w="2778" w:type="dxa"/>
            <w:shd w:val="clear" w:color="auto" w:fill="D9D9D9" w:themeFill="background1" w:themeFillShade="D9"/>
          </w:tcPr>
          <w:p w14:paraId="32728713" w14:textId="6EB4A1DE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  <w:b/>
                <w:bCs/>
              </w:rPr>
            </w:pPr>
            <w:r w:rsidRPr="00B275D5">
              <w:rPr>
                <w:rFonts w:ascii="Segoe UI" w:hAnsi="Segoe UI" w:cs="Segoe UI"/>
                <w:b/>
                <w:bCs/>
              </w:rPr>
              <w:t>Celkem</w:t>
            </w:r>
          </w:p>
          <w:p w14:paraId="6D9DC983" w14:textId="408110E9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273" w:type="dxa"/>
          </w:tcPr>
          <w:p w14:paraId="5948A405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1364" w:type="dxa"/>
          </w:tcPr>
          <w:p w14:paraId="52C9305A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  <w:tc>
          <w:tcPr>
            <w:tcW w:w="2573" w:type="dxa"/>
          </w:tcPr>
          <w:p w14:paraId="0B50D30D" w14:textId="77777777" w:rsidR="008242D7" w:rsidRPr="00B275D5" w:rsidRDefault="008242D7" w:rsidP="007B496D">
            <w:pPr>
              <w:pStyle w:val="Odstavecseseznamem"/>
              <w:autoSpaceDE w:val="0"/>
              <w:spacing w:line="276" w:lineRule="auto"/>
              <w:ind w:left="0"/>
              <w:rPr>
                <w:rFonts w:ascii="Segoe UI" w:hAnsi="Segoe UI" w:cs="Segoe UI"/>
              </w:rPr>
            </w:pPr>
          </w:p>
        </w:tc>
      </w:tr>
    </w:tbl>
    <w:p w14:paraId="39DB44BC" w14:textId="6A80DC5E" w:rsidR="006C59BB" w:rsidRPr="00B275D5" w:rsidRDefault="006C59BB" w:rsidP="00E51A3D">
      <w:pPr>
        <w:spacing w:after="120"/>
        <w:rPr>
          <w:rFonts w:ascii="Segoe UI" w:hAnsi="Segoe UI" w:cs="Segoe UI"/>
          <w:b/>
        </w:rPr>
      </w:pPr>
    </w:p>
    <w:p w14:paraId="5CF69D93" w14:textId="77777777" w:rsidR="00C8139B" w:rsidRPr="00B275D5" w:rsidRDefault="00C8139B" w:rsidP="00C8139B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i/>
          <w:color w:val="000000"/>
        </w:rPr>
      </w:pPr>
      <w:r w:rsidRPr="00B275D5">
        <w:rPr>
          <w:rFonts w:ascii="Segoe UI" w:hAnsi="Segoe UI" w:cs="Segoe UI"/>
        </w:rPr>
        <w:t>V </w:t>
      </w:r>
      <w:r w:rsidRPr="00B275D5">
        <w:rPr>
          <w:rFonts w:ascii="Segoe UI" w:hAnsi="Segoe UI" w:cs="Segoe UI"/>
          <w:highlight w:val="yellow"/>
        </w:rPr>
        <w:t>[doplní účastník]</w:t>
      </w:r>
      <w:r w:rsidRPr="00B275D5">
        <w:rPr>
          <w:rFonts w:ascii="Segoe UI" w:hAnsi="Segoe UI" w:cs="Segoe UI"/>
          <w:i/>
          <w:color w:val="000000"/>
        </w:rPr>
        <w:t xml:space="preserve"> </w:t>
      </w:r>
      <w:r w:rsidRPr="00B275D5">
        <w:rPr>
          <w:rFonts w:ascii="Segoe UI" w:hAnsi="Segoe UI" w:cs="Segoe UI"/>
        </w:rPr>
        <w:t xml:space="preserve">dne </w:t>
      </w:r>
      <w:r w:rsidRPr="00B275D5">
        <w:rPr>
          <w:rFonts w:ascii="Segoe UI" w:hAnsi="Segoe UI" w:cs="Segoe UI"/>
          <w:highlight w:val="yellow"/>
        </w:rPr>
        <w:t>[doplní účastník]</w:t>
      </w:r>
    </w:p>
    <w:p w14:paraId="7915B15A" w14:textId="77777777" w:rsidR="00E17773" w:rsidRPr="00B275D5" w:rsidRDefault="00E17773" w:rsidP="00E51A3D">
      <w:pPr>
        <w:spacing w:after="120"/>
        <w:rPr>
          <w:rFonts w:ascii="Segoe UI" w:hAnsi="Segoe UI" w:cs="Segoe UI"/>
        </w:rPr>
      </w:pPr>
    </w:p>
    <w:p w14:paraId="7F37D97E" w14:textId="5284E8CB" w:rsidR="00E51A3D" w:rsidRPr="00B275D5" w:rsidRDefault="00E51A3D" w:rsidP="00E51A3D">
      <w:pPr>
        <w:spacing w:after="120"/>
        <w:rPr>
          <w:rFonts w:ascii="Segoe UI" w:hAnsi="Segoe UI" w:cs="Segoe UI"/>
        </w:rPr>
      </w:pPr>
      <w:r w:rsidRPr="00B275D5">
        <w:rPr>
          <w:rFonts w:ascii="Segoe UI" w:hAnsi="Segoe UI" w:cs="Segoe UI"/>
        </w:rPr>
        <w:t xml:space="preserve">Podpis </w:t>
      </w:r>
      <w:r w:rsidRPr="00B275D5">
        <w:rPr>
          <w:rFonts w:ascii="Segoe UI" w:hAnsi="Segoe UI" w:cs="Segoe UI"/>
          <w:highlight w:val="yellow"/>
        </w:rPr>
        <w:t>________</w:t>
      </w:r>
      <w:r w:rsidR="00E17773" w:rsidRPr="00B275D5">
        <w:rPr>
          <w:rFonts w:ascii="Segoe UI" w:hAnsi="Segoe UI" w:cs="Segoe UI"/>
          <w:i/>
          <w:highlight w:val="yellow"/>
        </w:rPr>
        <w:t xml:space="preserve"> </w:t>
      </w:r>
      <w:r w:rsidR="00E17773" w:rsidRPr="00B275D5">
        <w:rPr>
          <w:rFonts w:ascii="Segoe UI" w:hAnsi="Segoe UI" w:cs="Segoe UI"/>
          <w:highlight w:val="yellow"/>
        </w:rPr>
        <w:t>[doplní účastník]</w:t>
      </w:r>
      <w:r w:rsidR="006C59BB" w:rsidRPr="00B275D5">
        <w:rPr>
          <w:rStyle w:val="Znakapoznpodarou"/>
          <w:rFonts w:ascii="Segoe UI" w:hAnsi="Segoe UI" w:cs="Segoe UI"/>
          <w:highlight w:val="yellow"/>
        </w:rPr>
        <w:footnoteReference w:id="2"/>
      </w:r>
      <w:r w:rsidRPr="00B275D5">
        <w:rPr>
          <w:rFonts w:ascii="Segoe UI" w:hAnsi="Segoe UI" w:cs="Segoe UI"/>
          <w:b/>
          <w:highlight w:val="yellow"/>
        </w:rPr>
        <w:t xml:space="preserve"> </w:t>
      </w:r>
      <w:r w:rsidRPr="00B275D5">
        <w:rPr>
          <w:rFonts w:ascii="Segoe UI" w:hAnsi="Segoe UI" w:cs="Segoe UI"/>
          <w:highlight w:val="yellow"/>
        </w:rPr>
        <w:t>______</w:t>
      </w:r>
      <w:r w:rsidRPr="00B275D5">
        <w:rPr>
          <w:rFonts w:ascii="Segoe UI" w:hAnsi="Segoe UI" w:cs="Segoe UI"/>
        </w:rPr>
        <w:t xml:space="preserve"> funkce</w:t>
      </w:r>
      <w:r w:rsidR="00E17773" w:rsidRPr="00B275D5">
        <w:rPr>
          <w:rFonts w:ascii="Segoe UI" w:hAnsi="Segoe UI" w:cs="Segoe UI"/>
        </w:rPr>
        <w:t xml:space="preserve"> </w:t>
      </w:r>
      <w:r w:rsidR="00E17773" w:rsidRPr="00B275D5">
        <w:rPr>
          <w:rFonts w:ascii="Segoe UI" w:hAnsi="Segoe UI" w:cs="Segoe UI"/>
          <w:highlight w:val="yellow"/>
        </w:rPr>
        <w:t>[doplní účastník]</w:t>
      </w:r>
    </w:p>
    <w:sectPr w:rsidR="00E51A3D" w:rsidRPr="00B275D5" w:rsidSect="00CA3D49">
      <w:footerReference w:type="default" r:id="rId12"/>
      <w:headerReference w:type="first" r:id="rId13"/>
      <w:footerReference w:type="first" r:id="rId14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1DD6" w14:textId="77777777" w:rsidR="002A102F" w:rsidRDefault="002A102F" w:rsidP="00637448">
      <w:pPr>
        <w:spacing w:before="0"/>
      </w:pPr>
      <w:r>
        <w:separator/>
      </w:r>
    </w:p>
  </w:endnote>
  <w:endnote w:type="continuationSeparator" w:id="0">
    <w:p w14:paraId="48566ADA" w14:textId="77777777" w:rsidR="002A102F" w:rsidRDefault="002A102F" w:rsidP="00637448">
      <w:pPr>
        <w:spacing w:before="0"/>
      </w:pPr>
      <w:r>
        <w:continuationSeparator/>
      </w:r>
    </w:p>
  </w:endnote>
  <w:endnote w:type="continuationNotice" w:id="1">
    <w:p w14:paraId="6A905484" w14:textId="77777777" w:rsidR="002A102F" w:rsidRDefault="002A102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30851643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-1346932911"/>
          <w:docPartObj>
            <w:docPartGallery w:val="Page Numbers (Top of Page)"/>
            <w:docPartUnique/>
          </w:docPartObj>
        </w:sdtPr>
        <w:sdtEndPr/>
        <w:sdtContent>
          <w:p w14:paraId="6BEF8850" w14:textId="77777777" w:rsidR="006C59BB" w:rsidRPr="006C59BB" w:rsidRDefault="006C59BB" w:rsidP="006C59BB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C59BB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1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6C59BB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4966D8" w14:textId="77777777" w:rsidR="006C59BB" w:rsidRDefault="006C59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220126215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CB8E4B" w14:textId="505B5A49" w:rsidR="006C59BB" w:rsidRPr="006C59BB" w:rsidRDefault="006C59BB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C59BB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6C59BB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6C59BB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F127" w14:textId="77777777" w:rsidR="002A102F" w:rsidRDefault="002A102F" w:rsidP="00637448">
      <w:pPr>
        <w:spacing w:before="0"/>
      </w:pPr>
      <w:r>
        <w:separator/>
      </w:r>
    </w:p>
  </w:footnote>
  <w:footnote w:type="continuationSeparator" w:id="0">
    <w:p w14:paraId="6CF6C767" w14:textId="77777777" w:rsidR="002A102F" w:rsidRDefault="002A102F" w:rsidP="00637448">
      <w:pPr>
        <w:spacing w:before="0"/>
      </w:pPr>
      <w:r>
        <w:continuationSeparator/>
      </w:r>
    </w:p>
  </w:footnote>
  <w:footnote w:type="continuationNotice" w:id="1">
    <w:p w14:paraId="6127FF8B" w14:textId="77777777" w:rsidR="002A102F" w:rsidRDefault="002A102F">
      <w:pPr>
        <w:spacing w:before="0"/>
      </w:pPr>
    </w:p>
  </w:footnote>
  <w:footnote w:id="2">
    <w:p w14:paraId="4FE38F62" w14:textId="15AEC605" w:rsidR="006C59BB" w:rsidRPr="006C59BB" w:rsidRDefault="006C59BB">
      <w:pPr>
        <w:pStyle w:val="Textpoznpodarou"/>
        <w:rPr>
          <w:rFonts w:ascii="Segoe UI" w:hAnsi="Segoe UI" w:cs="Segoe UI"/>
        </w:rPr>
      </w:pPr>
      <w:r w:rsidRPr="006C59BB">
        <w:rPr>
          <w:rStyle w:val="Znakapoznpodarou"/>
          <w:rFonts w:ascii="Segoe UI" w:hAnsi="Segoe UI" w:cs="Segoe UI"/>
        </w:rPr>
        <w:footnoteRef/>
      </w:r>
      <w:r w:rsidRPr="006C59BB">
        <w:rPr>
          <w:rFonts w:ascii="Segoe UI" w:hAnsi="Segoe UI" w:cs="Segoe UI"/>
        </w:rPr>
        <w:t xml:space="preserve"> Stačí prostý elektronický podpis (např. sken vlastnoručního podpisu </w:t>
      </w:r>
      <w:r>
        <w:rPr>
          <w:rFonts w:ascii="Segoe UI" w:hAnsi="Segoe UI" w:cs="Segoe UI"/>
        </w:rPr>
        <w:t xml:space="preserve">provedeného </w:t>
      </w:r>
      <w:r w:rsidRPr="006C59BB">
        <w:rPr>
          <w:rFonts w:ascii="Segoe UI" w:hAnsi="Segoe UI" w:cs="Segoe UI"/>
        </w:rPr>
        <w:t>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7B3C" w14:textId="0718FF3D" w:rsidR="002F764D" w:rsidRDefault="006E1573" w:rsidP="00CA3D49">
    <w:pPr>
      <w:pStyle w:val="Zhlav"/>
      <w:ind w:left="0"/>
      <w:rPr>
        <w:sz w:val="22"/>
      </w:rPr>
    </w:pPr>
    <w:r w:rsidRPr="00A45CB4">
      <w:rPr>
        <w:noProof/>
      </w:rPr>
      <w:drawing>
        <wp:inline distT="0" distB="0" distL="0" distR="0" wp14:anchorId="650469A0" wp14:editId="75550E3E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966E9" w14:textId="77777777" w:rsidR="002F764D" w:rsidRPr="002F764D" w:rsidRDefault="002F764D">
    <w:pPr>
      <w:pStyle w:val="Zhlav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283B90"/>
    <w:multiLevelType w:val="hybridMultilevel"/>
    <w:tmpl w:val="7E224784"/>
    <w:lvl w:ilvl="0" w:tplc="09729C42">
      <w:start w:val="1"/>
      <w:numFmt w:val="lowerLetter"/>
      <w:lvlText w:val="%1)"/>
      <w:lvlJc w:val="left"/>
      <w:pPr>
        <w:ind w:left="4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1" w:hanging="360"/>
      </w:pPr>
    </w:lvl>
    <w:lvl w:ilvl="2" w:tplc="0405001B" w:tentative="1">
      <w:start w:val="1"/>
      <w:numFmt w:val="lowerRoman"/>
      <w:lvlText w:val="%3."/>
      <w:lvlJc w:val="right"/>
      <w:pPr>
        <w:ind w:left="1861" w:hanging="180"/>
      </w:pPr>
    </w:lvl>
    <w:lvl w:ilvl="3" w:tplc="0405000F" w:tentative="1">
      <w:start w:val="1"/>
      <w:numFmt w:val="decimal"/>
      <w:lvlText w:val="%4."/>
      <w:lvlJc w:val="left"/>
      <w:pPr>
        <w:ind w:left="2581" w:hanging="360"/>
      </w:pPr>
    </w:lvl>
    <w:lvl w:ilvl="4" w:tplc="04050019" w:tentative="1">
      <w:start w:val="1"/>
      <w:numFmt w:val="lowerLetter"/>
      <w:lvlText w:val="%5."/>
      <w:lvlJc w:val="left"/>
      <w:pPr>
        <w:ind w:left="3301" w:hanging="360"/>
      </w:pPr>
    </w:lvl>
    <w:lvl w:ilvl="5" w:tplc="0405001B" w:tentative="1">
      <w:start w:val="1"/>
      <w:numFmt w:val="lowerRoman"/>
      <w:lvlText w:val="%6."/>
      <w:lvlJc w:val="right"/>
      <w:pPr>
        <w:ind w:left="4021" w:hanging="180"/>
      </w:pPr>
    </w:lvl>
    <w:lvl w:ilvl="6" w:tplc="0405000F" w:tentative="1">
      <w:start w:val="1"/>
      <w:numFmt w:val="decimal"/>
      <w:lvlText w:val="%7."/>
      <w:lvlJc w:val="left"/>
      <w:pPr>
        <w:ind w:left="4741" w:hanging="360"/>
      </w:pPr>
    </w:lvl>
    <w:lvl w:ilvl="7" w:tplc="04050019" w:tentative="1">
      <w:start w:val="1"/>
      <w:numFmt w:val="lowerLetter"/>
      <w:lvlText w:val="%8."/>
      <w:lvlJc w:val="left"/>
      <w:pPr>
        <w:ind w:left="5461" w:hanging="360"/>
      </w:pPr>
    </w:lvl>
    <w:lvl w:ilvl="8" w:tplc="0405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85E06"/>
    <w:multiLevelType w:val="hybridMultilevel"/>
    <w:tmpl w:val="7E224784"/>
    <w:lvl w:ilvl="0" w:tplc="09729C42">
      <w:start w:val="1"/>
      <w:numFmt w:val="lowerLetter"/>
      <w:lvlText w:val="%1)"/>
      <w:lvlJc w:val="left"/>
      <w:pPr>
        <w:ind w:left="4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1" w:hanging="360"/>
      </w:pPr>
    </w:lvl>
    <w:lvl w:ilvl="2" w:tplc="0405001B" w:tentative="1">
      <w:start w:val="1"/>
      <w:numFmt w:val="lowerRoman"/>
      <w:lvlText w:val="%3."/>
      <w:lvlJc w:val="right"/>
      <w:pPr>
        <w:ind w:left="1861" w:hanging="180"/>
      </w:pPr>
    </w:lvl>
    <w:lvl w:ilvl="3" w:tplc="0405000F" w:tentative="1">
      <w:start w:val="1"/>
      <w:numFmt w:val="decimal"/>
      <w:lvlText w:val="%4."/>
      <w:lvlJc w:val="left"/>
      <w:pPr>
        <w:ind w:left="2581" w:hanging="360"/>
      </w:pPr>
    </w:lvl>
    <w:lvl w:ilvl="4" w:tplc="04050019" w:tentative="1">
      <w:start w:val="1"/>
      <w:numFmt w:val="lowerLetter"/>
      <w:lvlText w:val="%5."/>
      <w:lvlJc w:val="left"/>
      <w:pPr>
        <w:ind w:left="3301" w:hanging="360"/>
      </w:pPr>
    </w:lvl>
    <w:lvl w:ilvl="5" w:tplc="0405001B" w:tentative="1">
      <w:start w:val="1"/>
      <w:numFmt w:val="lowerRoman"/>
      <w:lvlText w:val="%6."/>
      <w:lvlJc w:val="right"/>
      <w:pPr>
        <w:ind w:left="4021" w:hanging="180"/>
      </w:pPr>
    </w:lvl>
    <w:lvl w:ilvl="6" w:tplc="0405000F" w:tentative="1">
      <w:start w:val="1"/>
      <w:numFmt w:val="decimal"/>
      <w:lvlText w:val="%7."/>
      <w:lvlJc w:val="left"/>
      <w:pPr>
        <w:ind w:left="4741" w:hanging="360"/>
      </w:pPr>
    </w:lvl>
    <w:lvl w:ilvl="7" w:tplc="04050019" w:tentative="1">
      <w:start w:val="1"/>
      <w:numFmt w:val="lowerLetter"/>
      <w:lvlText w:val="%8."/>
      <w:lvlJc w:val="left"/>
      <w:pPr>
        <w:ind w:left="5461" w:hanging="360"/>
      </w:pPr>
    </w:lvl>
    <w:lvl w:ilvl="8" w:tplc="0405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 w15:restartNumberingAfterBreak="0">
    <w:nsid w:val="19534662"/>
    <w:multiLevelType w:val="hybridMultilevel"/>
    <w:tmpl w:val="A0A8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AA2095"/>
    <w:multiLevelType w:val="hybridMultilevel"/>
    <w:tmpl w:val="7E7E18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AE45C6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F46DA"/>
    <w:multiLevelType w:val="hybridMultilevel"/>
    <w:tmpl w:val="CD20CE1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D8618D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>
      <w:start w:val="1"/>
      <w:numFmt w:val="lowerRoman"/>
      <w:lvlText w:val="%3."/>
      <w:lvlJc w:val="right"/>
      <w:pPr>
        <w:ind w:left="2524" w:hanging="180"/>
      </w:pPr>
    </w:lvl>
    <w:lvl w:ilvl="3" w:tplc="0405000F">
      <w:start w:val="1"/>
      <w:numFmt w:val="decimal"/>
      <w:lvlText w:val="%4."/>
      <w:lvlJc w:val="left"/>
      <w:pPr>
        <w:ind w:left="3244" w:hanging="360"/>
      </w:pPr>
    </w:lvl>
    <w:lvl w:ilvl="4" w:tplc="04050019">
      <w:start w:val="1"/>
      <w:numFmt w:val="lowerLetter"/>
      <w:lvlText w:val="%5."/>
      <w:lvlJc w:val="left"/>
      <w:pPr>
        <w:ind w:left="3964" w:hanging="360"/>
      </w:pPr>
    </w:lvl>
    <w:lvl w:ilvl="5" w:tplc="0405001B">
      <w:start w:val="1"/>
      <w:numFmt w:val="lowerRoman"/>
      <w:lvlText w:val="%6."/>
      <w:lvlJc w:val="right"/>
      <w:pPr>
        <w:ind w:left="4684" w:hanging="180"/>
      </w:pPr>
    </w:lvl>
    <w:lvl w:ilvl="6" w:tplc="0405000F">
      <w:start w:val="1"/>
      <w:numFmt w:val="decimal"/>
      <w:lvlText w:val="%7."/>
      <w:lvlJc w:val="left"/>
      <w:pPr>
        <w:ind w:left="5404" w:hanging="360"/>
      </w:pPr>
    </w:lvl>
    <w:lvl w:ilvl="7" w:tplc="04050019">
      <w:start w:val="1"/>
      <w:numFmt w:val="lowerLetter"/>
      <w:lvlText w:val="%8."/>
      <w:lvlJc w:val="left"/>
      <w:pPr>
        <w:ind w:left="6124" w:hanging="360"/>
      </w:pPr>
    </w:lvl>
    <w:lvl w:ilvl="8" w:tplc="0405001B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0"/>
  </w:num>
  <w:num w:numId="5">
    <w:abstractNumId w:val="14"/>
  </w:num>
  <w:num w:numId="6">
    <w:abstractNumId w:val="13"/>
  </w:num>
  <w:num w:numId="7">
    <w:abstractNumId w:val="14"/>
    <w:lvlOverride w:ilvl="0">
      <w:startOverride w:val="1"/>
    </w:lvlOverride>
  </w:num>
  <w:num w:numId="8">
    <w:abstractNumId w:val="18"/>
  </w:num>
  <w:num w:numId="9">
    <w:abstractNumId w:val="6"/>
  </w:num>
  <w:num w:numId="10">
    <w:abstractNumId w:val="16"/>
  </w:num>
  <w:num w:numId="11">
    <w:abstractNumId w:val="10"/>
  </w:num>
  <w:num w:numId="12">
    <w:abstractNumId w:val="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2"/>
  </w:num>
  <w:num w:numId="17">
    <w:abstractNumId w:val="3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3F47"/>
    <w:rsid w:val="00004E49"/>
    <w:rsid w:val="00011272"/>
    <w:rsid w:val="0001169D"/>
    <w:rsid w:val="00014C71"/>
    <w:rsid w:val="00017A87"/>
    <w:rsid w:val="00021AE3"/>
    <w:rsid w:val="00030261"/>
    <w:rsid w:val="00037666"/>
    <w:rsid w:val="00037E5E"/>
    <w:rsid w:val="00040CDE"/>
    <w:rsid w:val="00041228"/>
    <w:rsid w:val="0004247F"/>
    <w:rsid w:val="00043962"/>
    <w:rsid w:val="00044595"/>
    <w:rsid w:val="000461E9"/>
    <w:rsid w:val="0004780C"/>
    <w:rsid w:val="000506BA"/>
    <w:rsid w:val="00050CF8"/>
    <w:rsid w:val="00051087"/>
    <w:rsid w:val="000525B3"/>
    <w:rsid w:val="00056CE1"/>
    <w:rsid w:val="000609E9"/>
    <w:rsid w:val="000613CA"/>
    <w:rsid w:val="00065BEC"/>
    <w:rsid w:val="00066B26"/>
    <w:rsid w:val="000700B5"/>
    <w:rsid w:val="00070B9A"/>
    <w:rsid w:val="000737FA"/>
    <w:rsid w:val="00075454"/>
    <w:rsid w:val="00077B4B"/>
    <w:rsid w:val="00080551"/>
    <w:rsid w:val="0008122E"/>
    <w:rsid w:val="00083124"/>
    <w:rsid w:val="00084661"/>
    <w:rsid w:val="00085104"/>
    <w:rsid w:val="0008671D"/>
    <w:rsid w:val="00086925"/>
    <w:rsid w:val="0008733A"/>
    <w:rsid w:val="00094B65"/>
    <w:rsid w:val="0009589F"/>
    <w:rsid w:val="000A2601"/>
    <w:rsid w:val="000A4CC7"/>
    <w:rsid w:val="000A4E21"/>
    <w:rsid w:val="000B08BE"/>
    <w:rsid w:val="000B4582"/>
    <w:rsid w:val="000B5176"/>
    <w:rsid w:val="000B57D2"/>
    <w:rsid w:val="000B689A"/>
    <w:rsid w:val="000B7133"/>
    <w:rsid w:val="000B77B6"/>
    <w:rsid w:val="000C0A9C"/>
    <w:rsid w:val="000C1018"/>
    <w:rsid w:val="000C2947"/>
    <w:rsid w:val="000C3322"/>
    <w:rsid w:val="000C4835"/>
    <w:rsid w:val="000C525B"/>
    <w:rsid w:val="000C5F0F"/>
    <w:rsid w:val="000C60A2"/>
    <w:rsid w:val="000C7BCA"/>
    <w:rsid w:val="000D3AAE"/>
    <w:rsid w:val="000E02DD"/>
    <w:rsid w:val="000E0892"/>
    <w:rsid w:val="000E383E"/>
    <w:rsid w:val="000E3C0D"/>
    <w:rsid w:val="000E5226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6988"/>
    <w:rsid w:val="00106A93"/>
    <w:rsid w:val="001206F3"/>
    <w:rsid w:val="00123A04"/>
    <w:rsid w:val="00126C50"/>
    <w:rsid w:val="0013012C"/>
    <w:rsid w:val="00130CED"/>
    <w:rsid w:val="00131310"/>
    <w:rsid w:val="001339F5"/>
    <w:rsid w:val="00134AD2"/>
    <w:rsid w:val="00134E7D"/>
    <w:rsid w:val="001352F2"/>
    <w:rsid w:val="00135D85"/>
    <w:rsid w:val="00135E60"/>
    <w:rsid w:val="00136F78"/>
    <w:rsid w:val="00137245"/>
    <w:rsid w:val="00137A2D"/>
    <w:rsid w:val="00142256"/>
    <w:rsid w:val="00143EA8"/>
    <w:rsid w:val="00144E91"/>
    <w:rsid w:val="00146A0D"/>
    <w:rsid w:val="001543B5"/>
    <w:rsid w:val="00156105"/>
    <w:rsid w:val="0015711F"/>
    <w:rsid w:val="0016017A"/>
    <w:rsid w:val="00160E06"/>
    <w:rsid w:val="00160E1A"/>
    <w:rsid w:val="001622AB"/>
    <w:rsid w:val="0016556F"/>
    <w:rsid w:val="00167A7A"/>
    <w:rsid w:val="00170F14"/>
    <w:rsid w:val="00175ADE"/>
    <w:rsid w:val="001762F5"/>
    <w:rsid w:val="00177329"/>
    <w:rsid w:val="00180077"/>
    <w:rsid w:val="00180537"/>
    <w:rsid w:val="00181277"/>
    <w:rsid w:val="001814C9"/>
    <w:rsid w:val="00181C92"/>
    <w:rsid w:val="001828EA"/>
    <w:rsid w:val="00183737"/>
    <w:rsid w:val="001839A9"/>
    <w:rsid w:val="001844AC"/>
    <w:rsid w:val="00190218"/>
    <w:rsid w:val="001918CE"/>
    <w:rsid w:val="00193567"/>
    <w:rsid w:val="001953B6"/>
    <w:rsid w:val="001A0DCC"/>
    <w:rsid w:val="001A1C95"/>
    <w:rsid w:val="001A2118"/>
    <w:rsid w:val="001A66DE"/>
    <w:rsid w:val="001B0E6B"/>
    <w:rsid w:val="001B2311"/>
    <w:rsid w:val="001B3E7A"/>
    <w:rsid w:val="001B40C7"/>
    <w:rsid w:val="001B4E64"/>
    <w:rsid w:val="001C0406"/>
    <w:rsid w:val="001C1B9E"/>
    <w:rsid w:val="001C1F0F"/>
    <w:rsid w:val="001C22B3"/>
    <w:rsid w:val="001C2A8A"/>
    <w:rsid w:val="001C4615"/>
    <w:rsid w:val="001C5E0A"/>
    <w:rsid w:val="001D03AB"/>
    <w:rsid w:val="001D4381"/>
    <w:rsid w:val="001D61B4"/>
    <w:rsid w:val="001D62D9"/>
    <w:rsid w:val="001D792F"/>
    <w:rsid w:val="001E07F0"/>
    <w:rsid w:val="001E10B7"/>
    <w:rsid w:val="001E2665"/>
    <w:rsid w:val="001E6B19"/>
    <w:rsid w:val="001E6DE7"/>
    <w:rsid w:val="001F11AA"/>
    <w:rsid w:val="001F318C"/>
    <w:rsid w:val="001F3434"/>
    <w:rsid w:val="001F4315"/>
    <w:rsid w:val="001F6DCF"/>
    <w:rsid w:val="001F6FDD"/>
    <w:rsid w:val="001F7C14"/>
    <w:rsid w:val="002029A8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B7D"/>
    <w:rsid w:val="00214533"/>
    <w:rsid w:val="0022002B"/>
    <w:rsid w:val="00220CAC"/>
    <w:rsid w:val="0022140F"/>
    <w:rsid w:val="00221EA5"/>
    <w:rsid w:val="0022461C"/>
    <w:rsid w:val="0022512E"/>
    <w:rsid w:val="0022587B"/>
    <w:rsid w:val="00227831"/>
    <w:rsid w:val="002305D3"/>
    <w:rsid w:val="00232AB0"/>
    <w:rsid w:val="0023487A"/>
    <w:rsid w:val="00237724"/>
    <w:rsid w:val="00240016"/>
    <w:rsid w:val="00240626"/>
    <w:rsid w:val="0024247E"/>
    <w:rsid w:val="00242B37"/>
    <w:rsid w:val="0024479F"/>
    <w:rsid w:val="0024480C"/>
    <w:rsid w:val="00245312"/>
    <w:rsid w:val="002511B0"/>
    <w:rsid w:val="00251BBF"/>
    <w:rsid w:val="00251E38"/>
    <w:rsid w:val="00252F74"/>
    <w:rsid w:val="00252F78"/>
    <w:rsid w:val="00254369"/>
    <w:rsid w:val="0025473A"/>
    <w:rsid w:val="002576C7"/>
    <w:rsid w:val="00264442"/>
    <w:rsid w:val="00265960"/>
    <w:rsid w:val="00272399"/>
    <w:rsid w:val="00273D27"/>
    <w:rsid w:val="0027438F"/>
    <w:rsid w:val="00275483"/>
    <w:rsid w:val="00277148"/>
    <w:rsid w:val="00281F70"/>
    <w:rsid w:val="002835E7"/>
    <w:rsid w:val="002849CF"/>
    <w:rsid w:val="00285346"/>
    <w:rsid w:val="00286E9C"/>
    <w:rsid w:val="00287216"/>
    <w:rsid w:val="00293B3B"/>
    <w:rsid w:val="002943D7"/>
    <w:rsid w:val="00294AB4"/>
    <w:rsid w:val="00294C41"/>
    <w:rsid w:val="002956DD"/>
    <w:rsid w:val="00296354"/>
    <w:rsid w:val="002A102F"/>
    <w:rsid w:val="002A3F3A"/>
    <w:rsid w:val="002A5037"/>
    <w:rsid w:val="002A6064"/>
    <w:rsid w:val="002B159A"/>
    <w:rsid w:val="002B224C"/>
    <w:rsid w:val="002B4475"/>
    <w:rsid w:val="002B54B3"/>
    <w:rsid w:val="002B5A65"/>
    <w:rsid w:val="002B5E0D"/>
    <w:rsid w:val="002C0379"/>
    <w:rsid w:val="002C04C3"/>
    <w:rsid w:val="002C1407"/>
    <w:rsid w:val="002C6436"/>
    <w:rsid w:val="002C7AAD"/>
    <w:rsid w:val="002D1DCC"/>
    <w:rsid w:val="002D71B6"/>
    <w:rsid w:val="002E1135"/>
    <w:rsid w:val="002E2225"/>
    <w:rsid w:val="002E5D5B"/>
    <w:rsid w:val="002E6318"/>
    <w:rsid w:val="002F1234"/>
    <w:rsid w:val="002F2219"/>
    <w:rsid w:val="002F5753"/>
    <w:rsid w:val="002F5B51"/>
    <w:rsid w:val="002F5D65"/>
    <w:rsid w:val="002F64C4"/>
    <w:rsid w:val="002F764D"/>
    <w:rsid w:val="00302674"/>
    <w:rsid w:val="003026ED"/>
    <w:rsid w:val="00302DA2"/>
    <w:rsid w:val="00306BA7"/>
    <w:rsid w:val="0030737C"/>
    <w:rsid w:val="003130AA"/>
    <w:rsid w:val="00320BD0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41C8"/>
    <w:rsid w:val="00345D0D"/>
    <w:rsid w:val="00347574"/>
    <w:rsid w:val="00347ADC"/>
    <w:rsid w:val="003504E2"/>
    <w:rsid w:val="003508E7"/>
    <w:rsid w:val="00350D34"/>
    <w:rsid w:val="00351505"/>
    <w:rsid w:val="00353292"/>
    <w:rsid w:val="003534D2"/>
    <w:rsid w:val="003619CF"/>
    <w:rsid w:val="0036262B"/>
    <w:rsid w:val="00365896"/>
    <w:rsid w:val="003670BE"/>
    <w:rsid w:val="00370083"/>
    <w:rsid w:val="003702B8"/>
    <w:rsid w:val="00371F27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664A"/>
    <w:rsid w:val="00397989"/>
    <w:rsid w:val="003A0B75"/>
    <w:rsid w:val="003A22B9"/>
    <w:rsid w:val="003A3B24"/>
    <w:rsid w:val="003A4698"/>
    <w:rsid w:val="003A746D"/>
    <w:rsid w:val="003B133F"/>
    <w:rsid w:val="003B1BB9"/>
    <w:rsid w:val="003B22F1"/>
    <w:rsid w:val="003B3339"/>
    <w:rsid w:val="003B37FE"/>
    <w:rsid w:val="003B4DC1"/>
    <w:rsid w:val="003B7894"/>
    <w:rsid w:val="003C2A9F"/>
    <w:rsid w:val="003C3196"/>
    <w:rsid w:val="003C4311"/>
    <w:rsid w:val="003C4F10"/>
    <w:rsid w:val="003C5CC2"/>
    <w:rsid w:val="003C6257"/>
    <w:rsid w:val="003C72FF"/>
    <w:rsid w:val="003D0C60"/>
    <w:rsid w:val="003D3110"/>
    <w:rsid w:val="003D5AE8"/>
    <w:rsid w:val="003D7CCF"/>
    <w:rsid w:val="003E24DA"/>
    <w:rsid w:val="003E291F"/>
    <w:rsid w:val="003E4694"/>
    <w:rsid w:val="003E5D87"/>
    <w:rsid w:val="003E6137"/>
    <w:rsid w:val="003E63B4"/>
    <w:rsid w:val="003F0CE7"/>
    <w:rsid w:val="003F1E27"/>
    <w:rsid w:val="003F3261"/>
    <w:rsid w:val="003F4E76"/>
    <w:rsid w:val="003F537C"/>
    <w:rsid w:val="00403196"/>
    <w:rsid w:val="004044DF"/>
    <w:rsid w:val="00405439"/>
    <w:rsid w:val="00406021"/>
    <w:rsid w:val="00406920"/>
    <w:rsid w:val="00407A2A"/>
    <w:rsid w:val="00411E6B"/>
    <w:rsid w:val="004120FE"/>
    <w:rsid w:val="00412841"/>
    <w:rsid w:val="00412B16"/>
    <w:rsid w:val="00414122"/>
    <w:rsid w:val="00416057"/>
    <w:rsid w:val="004209AD"/>
    <w:rsid w:val="0042152A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4761"/>
    <w:rsid w:val="00444DB8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8355C"/>
    <w:rsid w:val="004842AE"/>
    <w:rsid w:val="00484D3F"/>
    <w:rsid w:val="004879BA"/>
    <w:rsid w:val="00491818"/>
    <w:rsid w:val="004951C2"/>
    <w:rsid w:val="004960DC"/>
    <w:rsid w:val="004A02C2"/>
    <w:rsid w:val="004A09BD"/>
    <w:rsid w:val="004A2BD6"/>
    <w:rsid w:val="004A5C93"/>
    <w:rsid w:val="004B1B49"/>
    <w:rsid w:val="004B2CFB"/>
    <w:rsid w:val="004B3C39"/>
    <w:rsid w:val="004B592B"/>
    <w:rsid w:val="004B5B0A"/>
    <w:rsid w:val="004B5E4B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32CA"/>
    <w:rsid w:val="004D48A7"/>
    <w:rsid w:val="004D6B4A"/>
    <w:rsid w:val="004E0AC1"/>
    <w:rsid w:val="004E185C"/>
    <w:rsid w:val="004E1A5B"/>
    <w:rsid w:val="004E23E2"/>
    <w:rsid w:val="004E28D3"/>
    <w:rsid w:val="004E2C0E"/>
    <w:rsid w:val="004E358C"/>
    <w:rsid w:val="004E50C8"/>
    <w:rsid w:val="004E6242"/>
    <w:rsid w:val="004E6D07"/>
    <w:rsid w:val="004F0816"/>
    <w:rsid w:val="004F4DD5"/>
    <w:rsid w:val="004F5DE7"/>
    <w:rsid w:val="004F668B"/>
    <w:rsid w:val="004F7A2E"/>
    <w:rsid w:val="004F7DCB"/>
    <w:rsid w:val="0050030B"/>
    <w:rsid w:val="005005D9"/>
    <w:rsid w:val="00501992"/>
    <w:rsid w:val="00501B21"/>
    <w:rsid w:val="005029DF"/>
    <w:rsid w:val="00502B67"/>
    <w:rsid w:val="00505A31"/>
    <w:rsid w:val="005104BB"/>
    <w:rsid w:val="005114AF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677"/>
    <w:rsid w:val="005257FF"/>
    <w:rsid w:val="005258E5"/>
    <w:rsid w:val="005267B1"/>
    <w:rsid w:val="005271B3"/>
    <w:rsid w:val="005333F8"/>
    <w:rsid w:val="00534DAD"/>
    <w:rsid w:val="0054330D"/>
    <w:rsid w:val="005460D7"/>
    <w:rsid w:val="00551CDA"/>
    <w:rsid w:val="0055364A"/>
    <w:rsid w:val="0055425D"/>
    <w:rsid w:val="005546C3"/>
    <w:rsid w:val="005554F4"/>
    <w:rsid w:val="005566B7"/>
    <w:rsid w:val="005574D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1D00"/>
    <w:rsid w:val="005825DE"/>
    <w:rsid w:val="00582A1E"/>
    <w:rsid w:val="005830D9"/>
    <w:rsid w:val="00583CE4"/>
    <w:rsid w:val="00583E0F"/>
    <w:rsid w:val="0058741D"/>
    <w:rsid w:val="005911CE"/>
    <w:rsid w:val="005912F3"/>
    <w:rsid w:val="00591C66"/>
    <w:rsid w:val="00593AD5"/>
    <w:rsid w:val="0059491B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C49"/>
    <w:rsid w:val="005B35AC"/>
    <w:rsid w:val="005B3C76"/>
    <w:rsid w:val="005B6104"/>
    <w:rsid w:val="005B6C56"/>
    <w:rsid w:val="005B7148"/>
    <w:rsid w:val="005C1692"/>
    <w:rsid w:val="005C2438"/>
    <w:rsid w:val="005C26FB"/>
    <w:rsid w:val="005C447D"/>
    <w:rsid w:val="005C4B90"/>
    <w:rsid w:val="005C4BB1"/>
    <w:rsid w:val="005C697E"/>
    <w:rsid w:val="005C7782"/>
    <w:rsid w:val="005D2045"/>
    <w:rsid w:val="005D23C7"/>
    <w:rsid w:val="005D2C05"/>
    <w:rsid w:val="005D31AF"/>
    <w:rsid w:val="005D3317"/>
    <w:rsid w:val="005D3D4A"/>
    <w:rsid w:val="005D4F23"/>
    <w:rsid w:val="005D56EB"/>
    <w:rsid w:val="005D5B37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1C58"/>
    <w:rsid w:val="005F1EE0"/>
    <w:rsid w:val="005F2835"/>
    <w:rsid w:val="005F54BF"/>
    <w:rsid w:val="005F6E6B"/>
    <w:rsid w:val="00603382"/>
    <w:rsid w:val="006040BF"/>
    <w:rsid w:val="00604C3D"/>
    <w:rsid w:val="00605AAC"/>
    <w:rsid w:val="00606CBB"/>
    <w:rsid w:val="0060733D"/>
    <w:rsid w:val="006128FE"/>
    <w:rsid w:val="0061583C"/>
    <w:rsid w:val="0061660E"/>
    <w:rsid w:val="00624C30"/>
    <w:rsid w:val="00625396"/>
    <w:rsid w:val="00627101"/>
    <w:rsid w:val="00627338"/>
    <w:rsid w:val="0062777D"/>
    <w:rsid w:val="00627B72"/>
    <w:rsid w:val="00631B7D"/>
    <w:rsid w:val="00633960"/>
    <w:rsid w:val="006339F8"/>
    <w:rsid w:val="00637448"/>
    <w:rsid w:val="006401D8"/>
    <w:rsid w:val="00645258"/>
    <w:rsid w:val="0064701B"/>
    <w:rsid w:val="006473B9"/>
    <w:rsid w:val="00647608"/>
    <w:rsid w:val="006506B9"/>
    <w:rsid w:val="00650B42"/>
    <w:rsid w:val="006511CE"/>
    <w:rsid w:val="0065363A"/>
    <w:rsid w:val="00655B78"/>
    <w:rsid w:val="0065755D"/>
    <w:rsid w:val="0065787F"/>
    <w:rsid w:val="00657A8E"/>
    <w:rsid w:val="00661802"/>
    <w:rsid w:val="00663378"/>
    <w:rsid w:val="00663643"/>
    <w:rsid w:val="00664A87"/>
    <w:rsid w:val="006668F9"/>
    <w:rsid w:val="00667CCD"/>
    <w:rsid w:val="00670054"/>
    <w:rsid w:val="00670A99"/>
    <w:rsid w:val="00672545"/>
    <w:rsid w:val="006735F3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A17A5"/>
    <w:rsid w:val="006A2CAC"/>
    <w:rsid w:val="006A47AF"/>
    <w:rsid w:val="006A68B6"/>
    <w:rsid w:val="006A7AB3"/>
    <w:rsid w:val="006A7BE5"/>
    <w:rsid w:val="006B0AA8"/>
    <w:rsid w:val="006B2598"/>
    <w:rsid w:val="006B261C"/>
    <w:rsid w:val="006B4CBC"/>
    <w:rsid w:val="006B5C99"/>
    <w:rsid w:val="006B69C0"/>
    <w:rsid w:val="006B755B"/>
    <w:rsid w:val="006C16B3"/>
    <w:rsid w:val="006C59BB"/>
    <w:rsid w:val="006D2F32"/>
    <w:rsid w:val="006D4DE1"/>
    <w:rsid w:val="006D5569"/>
    <w:rsid w:val="006D6898"/>
    <w:rsid w:val="006D70DA"/>
    <w:rsid w:val="006E1275"/>
    <w:rsid w:val="006E1573"/>
    <w:rsid w:val="006E26EC"/>
    <w:rsid w:val="006E346A"/>
    <w:rsid w:val="006E4636"/>
    <w:rsid w:val="006E5567"/>
    <w:rsid w:val="006F1681"/>
    <w:rsid w:val="006F57AB"/>
    <w:rsid w:val="00700DC7"/>
    <w:rsid w:val="00701C83"/>
    <w:rsid w:val="00702256"/>
    <w:rsid w:val="00703989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14"/>
    <w:rsid w:val="007462A6"/>
    <w:rsid w:val="00747AA1"/>
    <w:rsid w:val="00750BC1"/>
    <w:rsid w:val="00750DC1"/>
    <w:rsid w:val="0075170B"/>
    <w:rsid w:val="007535A2"/>
    <w:rsid w:val="007535A3"/>
    <w:rsid w:val="00753705"/>
    <w:rsid w:val="00753E79"/>
    <w:rsid w:val="00755F12"/>
    <w:rsid w:val="00756DC9"/>
    <w:rsid w:val="00757E4F"/>
    <w:rsid w:val="00761063"/>
    <w:rsid w:val="007641CF"/>
    <w:rsid w:val="00767F22"/>
    <w:rsid w:val="00771546"/>
    <w:rsid w:val="00773D64"/>
    <w:rsid w:val="00774BF6"/>
    <w:rsid w:val="00775685"/>
    <w:rsid w:val="007803E5"/>
    <w:rsid w:val="00781861"/>
    <w:rsid w:val="00781BA8"/>
    <w:rsid w:val="00782C10"/>
    <w:rsid w:val="007832F9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1975"/>
    <w:rsid w:val="007A3B93"/>
    <w:rsid w:val="007A72C8"/>
    <w:rsid w:val="007B0BE6"/>
    <w:rsid w:val="007B2A1A"/>
    <w:rsid w:val="007B5EFE"/>
    <w:rsid w:val="007B6772"/>
    <w:rsid w:val="007C1984"/>
    <w:rsid w:val="007C254A"/>
    <w:rsid w:val="007C2A0A"/>
    <w:rsid w:val="007C32AD"/>
    <w:rsid w:val="007C330A"/>
    <w:rsid w:val="007C3392"/>
    <w:rsid w:val="007C4D0B"/>
    <w:rsid w:val="007C7040"/>
    <w:rsid w:val="007C7EC7"/>
    <w:rsid w:val="007D0F04"/>
    <w:rsid w:val="007D1324"/>
    <w:rsid w:val="007D22BD"/>
    <w:rsid w:val="007D4D47"/>
    <w:rsid w:val="007D5ECF"/>
    <w:rsid w:val="007D6A92"/>
    <w:rsid w:val="007E1667"/>
    <w:rsid w:val="007E2F9E"/>
    <w:rsid w:val="007E60D3"/>
    <w:rsid w:val="007E7473"/>
    <w:rsid w:val="007F1D3E"/>
    <w:rsid w:val="007F1EC8"/>
    <w:rsid w:val="007F2EF7"/>
    <w:rsid w:val="007F4925"/>
    <w:rsid w:val="007F514F"/>
    <w:rsid w:val="007F58F1"/>
    <w:rsid w:val="007F656B"/>
    <w:rsid w:val="0080403D"/>
    <w:rsid w:val="0080458F"/>
    <w:rsid w:val="008050D1"/>
    <w:rsid w:val="008056C3"/>
    <w:rsid w:val="00810CF6"/>
    <w:rsid w:val="00810D77"/>
    <w:rsid w:val="008144E4"/>
    <w:rsid w:val="00814836"/>
    <w:rsid w:val="008151AE"/>
    <w:rsid w:val="00817D4C"/>
    <w:rsid w:val="00817EC8"/>
    <w:rsid w:val="00820DD5"/>
    <w:rsid w:val="00823272"/>
    <w:rsid w:val="008237F8"/>
    <w:rsid w:val="008242D7"/>
    <w:rsid w:val="008247B1"/>
    <w:rsid w:val="00826448"/>
    <w:rsid w:val="008267AC"/>
    <w:rsid w:val="00826D57"/>
    <w:rsid w:val="00827C11"/>
    <w:rsid w:val="00827E5D"/>
    <w:rsid w:val="00830318"/>
    <w:rsid w:val="00830749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4CDA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5E79"/>
    <w:rsid w:val="008666CF"/>
    <w:rsid w:val="00867554"/>
    <w:rsid w:val="00867719"/>
    <w:rsid w:val="008700DA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1D7A"/>
    <w:rsid w:val="008A489D"/>
    <w:rsid w:val="008A7193"/>
    <w:rsid w:val="008B0C8A"/>
    <w:rsid w:val="008B2A75"/>
    <w:rsid w:val="008B2B89"/>
    <w:rsid w:val="008C2A7E"/>
    <w:rsid w:val="008C31B9"/>
    <w:rsid w:val="008C383D"/>
    <w:rsid w:val="008C575A"/>
    <w:rsid w:val="008C57C0"/>
    <w:rsid w:val="008C5C4B"/>
    <w:rsid w:val="008C671B"/>
    <w:rsid w:val="008C6A9F"/>
    <w:rsid w:val="008C7C6B"/>
    <w:rsid w:val="008D4745"/>
    <w:rsid w:val="008D49BF"/>
    <w:rsid w:val="008E1937"/>
    <w:rsid w:val="008E1A23"/>
    <w:rsid w:val="008E4C8E"/>
    <w:rsid w:val="008E51A0"/>
    <w:rsid w:val="008E6ECB"/>
    <w:rsid w:val="008F0637"/>
    <w:rsid w:val="008F12E9"/>
    <w:rsid w:val="008F1D3F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705"/>
    <w:rsid w:val="00906F08"/>
    <w:rsid w:val="009110D9"/>
    <w:rsid w:val="0091149F"/>
    <w:rsid w:val="009121F1"/>
    <w:rsid w:val="00920B27"/>
    <w:rsid w:val="00920F8B"/>
    <w:rsid w:val="00926A50"/>
    <w:rsid w:val="00926FDE"/>
    <w:rsid w:val="00927D6D"/>
    <w:rsid w:val="009324EA"/>
    <w:rsid w:val="00933E74"/>
    <w:rsid w:val="00933FC4"/>
    <w:rsid w:val="00934AB0"/>
    <w:rsid w:val="00934F2E"/>
    <w:rsid w:val="00937340"/>
    <w:rsid w:val="00937A16"/>
    <w:rsid w:val="00937DEC"/>
    <w:rsid w:val="00941053"/>
    <w:rsid w:val="00943A0F"/>
    <w:rsid w:val="0094438D"/>
    <w:rsid w:val="00954011"/>
    <w:rsid w:val="00955BE2"/>
    <w:rsid w:val="009561F8"/>
    <w:rsid w:val="00957920"/>
    <w:rsid w:val="009614C1"/>
    <w:rsid w:val="009633D3"/>
    <w:rsid w:val="009671CF"/>
    <w:rsid w:val="0096763E"/>
    <w:rsid w:val="00970A17"/>
    <w:rsid w:val="00971D5B"/>
    <w:rsid w:val="0097329B"/>
    <w:rsid w:val="0098066E"/>
    <w:rsid w:val="009822C3"/>
    <w:rsid w:val="009833D7"/>
    <w:rsid w:val="009850C7"/>
    <w:rsid w:val="00985CB4"/>
    <w:rsid w:val="009867D6"/>
    <w:rsid w:val="00987028"/>
    <w:rsid w:val="00987DFC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3C38"/>
    <w:rsid w:val="009B6794"/>
    <w:rsid w:val="009B7630"/>
    <w:rsid w:val="009D0B93"/>
    <w:rsid w:val="009D2B7D"/>
    <w:rsid w:val="009D5DD2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381F"/>
    <w:rsid w:val="00A34904"/>
    <w:rsid w:val="00A366A0"/>
    <w:rsid w:val="00A41A96"/>
    <w:rsid w:val="00A434DC"/>
    <w:rsid w:val="00A50E22"/>
    <w:rsid w:val="00A51C1B"/>
    <w:rsid w:val="00A536D9"/>
    <w:rsid w:val="00A56521"/>
    <w:rsid w:val="00A6073B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8218F"/>
    <w:rsid w:val="00A83ADD"/>
    <w:rsid w:val="00A85C34"/>
    <w:rsid w:val="00A8764C"/>
    <w:rsid w:val="00A905A9"/>
    <w:rsid w:val="00A90704"/>
    <w:rsid w:val="00A9237E"/>
    <w:rsid w:val="00A93BB1"/>
    <w:rsid w:val="00A95553"/>
    <w:rsid w:val="00A96500"/>
    <w:rsid w:val="00AA0CA4"/>
    <w:rsid w:val="00AA2EBD"/>
    <w:rsid w:val="00AA5DEC"/>
    <w:rsid w:val="00AA7D4F"/>
    <w:rsid w:val="00AB0644"/>
    <w:rsid w:val="00AB0E58"/>
    <w:rsid w:val="00AB1BBB"/>
    <w:rsid w:val="00AB2F04"/>
    <w:rsid w:val="00AB3A69"/>
    <w:rsid w:val="00AB66BE"/>
    <w:rsid w:val="00AC042D"/>
    <w:rsid w:val="00AC0CD6"/>
    <w:rsid w:val="00AC1918"/>
    <w:rsid w:val="00AC25FC"/>
    <w:rsid w:val="00AC33C4"/>
    <w:rsid w:val="00AC6E87"/>
    <w:rsid w:val="00AC7348"/>
    <w:rsid w:val="00AC7450"/>
    <w:rsid w:val="00AD4E58"/>
    <w:rsid w:val="00AE0034"/>
    <w:rsid w:val="00AE0913"/>
    <w:rsid w:val="00AE1297"/>
    <w:rsid w:val="00AE191F"/>
    <w:rsid w:val="00AE1C81"/>
    <w:rsid w:val="00AE2AA8"/>
    <w:rsid w:val="00AE2E9A"/>
    <w:rsid w:val="00AE4B24"/>
    <w:rsid w:val="00AF1108"/>
    <w:rsid w:val="00AF1745"/>
    <w:rsid w:val="00AF2097"/>
    <w:rsid w:val="00AF4B3A"/>
    <w:rsid w:val="00B012DC"/>
    <w:rsid w:val="00B02492"/>
    <w:rsid w:val="00B07A8F"/>
    <w:rsid w:val="00B12CAB"/>
    <w:rsid w:val="00B16CFF"/>
    <w:rsid w:val="00B17742"/>
    <w:rsid w:val="00B17CE6"/>
    <w:rsid w:val="00B17FA3"/>
    <w:rsid w:val="00B23BEE"/>
    <w:rsid w:val="00B2465B"/>
    <w:rsid w:val="00B24ED5"/>
    <w:rsid w:val="00B24F13"/>
    <w:rsid w:val="00B275D5"/>
    <w:rsid w:val="00B30CED"/>
    <w:rsid w:val="00B34D11"/>
    <w:rsid w:val="00B402B5"/>
    <w:rsid w:val="00B420C8"/>
    <w:rsid w:val="00B44990"/>
    <w:rsid w:val="00B464CB"/>
    <w:rsid w:val="00B46AF6"/>
    <w:rsid w:val="00B4799C"/>
    <w:rsid w:val="00B53EEF"/>
    <w:rsid w:val="00B54175"/>
    <w:rsid w:val="00B541DB"/>
    <w:rsid w:val="00B63113"/>
    <w:rsid w:val="00B64435"/>
    <w:rsid w:val="00B657EE"/>
    <w:rsid w:val="00B6756D"/>
    <w:rsid w:val="00B70613"/>
    <w:rsid w:val="00B70893"/>
    <w:rsid w:val="00B731DA"/>
    <w:rsid w:val="00B73FE6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3AC"/>
    <w:rsid w:val="00BB492E"/>
    <w:rsid w:val="00BB78BD"/>
    <w:rsid w:val="00BB7E80"/>
    <w:rsid w:val="00BC083C"/>
    <w:rsid w:val="00BC09D2"/>
    <w:rsid w:val="00BC179F"/>
    <w:rsid w:val="00BC1ED5"/>
    <w:rsid w:val="00BC46E1"/>
    <w:rsid w:val="00BC6070"/>
    <w:rsid w:val="00BD3CAA"/>
    <w:rsid w:val="00BD4501"/>
    <w:rsid w:val="00BD4D22"/>
    <w:rsid w:val="00BD64BE"/>
    <w:rsid w:val="00BD688D"/>
    <w:rsid w:val="00BD6EDA"/>
    <w:rsid w:val="00BE124C"/>
    <w:rsid w:val="00BE236B"/>
    <w:rsid w:val="00BE28B2"/>
    <w:rsid w:val="00BE2A0E"/>
    <w:rsid w:val="00BE49B6"/>
    <w:rsid w:val="00BE58EE"/>
    <w:rsid w:val="00BE5C78"/>
    <w:rsid w:val="00BF103E"/>
    <w:rsid w:val="00BF1E48"/>
    <w:rsid w:val="00BF2239"/>
    <w:rsid w:val="00BF2B68"/>
    <w:rsid w:val="00BF3164"/>
    <w:rsid w:val="00C034CB"/>
    <w:rsid w:val="00C06856"/>
    <w:rsid w:val="00C10E24"/>
    <w:rsid w:val="00C1683A"/>
    <w:rsid w:val="00C16EDD"/>
    <w:rsid w:val="00C224D1"/>
    <w:rsid w:val="00C24CDC"/>
    <w:rsid w:val="00C25425"/>
    <w:rsid w:val="00C307DC"/>
    <w:rsid w:val="00C31AEA"/>
    <w:rsid w:val="00C33B03"/>
    <w:rsid w:val="00C33CD8"/>
    <w:rsid w:val="00C341F0"/>
    <w:rsid w:val="00C41315"/>
    <w:rsid w:val="00C414F4"/>
    <w:rsid w:val="00C42B3A"/>
    <w:rsid w:val="00C42E3B"/>
    <w:rsid w:val="00C43A86"/>
    <w:rsid w:val="00C43AB4"/>
    <w:rsid w:val="00C4488E"/>
    <w:rsid w:val="00C45412"/>
    <w:rsid w:val="00C4597D"/>
    <w:rsid w:val="00C45AD0"/>
    <w:rsid w:val="00C47A95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26"/>
    <w:rsid w:val="00C659CA"/>
    <w:rsid w:val="00C65B93"/>
    <w:rsid w:val="00C65D07"/>
    <w:rsid w:val="00C664B4"/>
    <w:rsid w:val="00C70985"/>
    <w:rsid w:val="00C709D6"/>
    <w:rsid w:val="00C70ED1"/>
    <w:rsid w:val="00C72C0A"/>
    <w:rsid w:val="00C746DE"/>
    <w:rsid w:val="00C76A82"/>
    <w:rsid w:val="00C77FB6"/>
    <w:rsid w:val="00C80794"/>
    <w:rsid w:val="00C8139B"/>
    <w:rsid w:val="00C81C1D"/>
    <w:rsid w:val="00C86B28"/>
    <w:rsid w:val="00C97ED9"/>
    <w:rsid w:val="00CA1092"/>
    <w:rsid w:val="00CA2714"/>
    <w:rsid w:val="00CA3D49"/>
    <w:rsid w:val="00CA4CF2"/>
    <w:rsid w:val="00CA706C"/>
    <w:rsid w:val="00CA74C0"/>
    <w:rsid w:val="00CB25BC"/>
    <w:rsid w:val="00CB2921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557D"/>
    <w:rsid w:val="00CE749F"/>
    <w:rsid w:val="00CF06A0"/>
    <w:rsid w:val="00CF1E1E"/>
    <w:rsid w:val="00CF4E13"/>
    <w:rsid w:val="00CF4F4E"/>
    <w:rsid w:val="00D02D45"/>
    <w:rsid w:val="00D02E44"/>
    <w:rsid w:val="00D033C3"/>
    <w:rsid w:val="00D04786"/>
    <w:rsid w:val="00D06735"/>
    <w:rsid w:val="00D07BCC"/>
    <w:rsid w:val="00D10779"/>
    <w:rsid w:val="00D10B31"/>
    <w:rsid w:val="00D13A89"/>
    <w:rsid w:val="00D14151"/>
    <w:rsid w:val="00D1707F"/>
    <w:rsid w:val="00D1754F"/>
    <w:rsid w:val="00D22013"/>
    <w:rsid w:val="00D24764"/>
    <w:rsid w:val="00D25A6C"/>
    <w:rsid w:val="00D26154"/>
    <w:rsid w:val="00D30BC1"/>
    <w:rsid w:val="00D30D79"/>
    <w:rsid w:val="00D32A25"/>
    <w:rsid w:val="00D342D7"/>
    <w:rsid w:val="00D34E53"/>
    <w:rsid w:val="00D412E1"/>
    <w:rsid w:val="00D4566C"/>
    <w:rsid w:val="00D46ADA"/>
    <w:rsid w:val="00D46C58"/>
    <w:rsid w:val="00D50762"/>
    <w:rsid w:val="00D50DB9"/>
    <w:rsid w:val="00D53FAC"/>
    <w:rsid w:val="00D54BD6"/>
    <w:rsid w:val="00D55125"/>
    <w:rsid w:val="00D57EC6"/>
    <w:rsid w:val="00D60687"/>
    <w:rsid w:val="00D61E15"/>
    <w:rsid w:val="00D62596"/>
    <w:rsid w:val="00D64285"/>
    <w:rsid w:val="00D662CB"/>
    <w:rsid w:val="00D668EB"/>
    <w:rsid w:val="00D6792B"/>
    <w:rsid w:val="00D73A76"/>
    <w:rsid w:val="00D7587F"/>
    <w:rsid w:val="00D7655C"/>
    <w:rsid w:val="00D768CD"/>
    <w:rsid w:val="00D76C68"/>
    <w:rsid w:val="00D8380D"/>
    <w:rsid w:val="00D84310"/>
    <w:rsid w:val="00D84CD3"/>
    <w:rsid w:val="00D85175"/>
    <w:rsid w:val="00D9412A"/>
    <w:rsid w:val="00D94261"/>
    <w:rsid w:val="00D95AAF"/>
    <w:rsid w:val="00D95DFF"/>
    <w:rsid w:val="00D97259"/>
    <w:rsid w:val="00DA1F07"/>
    <w:rsid w:val="00DA3D33"/>
    <w:rsid w:val="00DA56B0"/>
    <w:rsid w:val="00DA5A37"/>
    <w:rsid w:val="00DA692F"/>
    <w:rsid w:val="00DB03C3"/>
    <w:rsid w:val="00DB0723"/>
    <w:rsid w:val="00DB3742"/>
    <w:rsid w:val="00DB3BCE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4939"/>
    <w:rsid w:val="00DD493C"/>
    <w:rsid w:val="00DD726F"/>
    <w:rsid w:val="00DD7AA1"/>
    <w:rsid w:val="00DE3349"/>
    <w:rsid w:val="00DE6D4C"/>
    <w:rsid w:val="00DE766F"/>
    <w:rsid w:val="00DF1E48"/>
    <w:rsid w:val="00DF4DE9"/>
    <w:rsid w:val="00DF71A8"/>
    <w:rsid w:val="00E03410"/>
    <w:rsid w:val="00E0713B"/>
    <w:rsid w:val="00E12064"/>
    <w:rsid w:val="00E12FFE"/>
    <w:rsid w:val="00E16363"/>
    <w:rsid w:val="00E17773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1F9"/>
    <w:rsid w:val="00E347BA"/>
    <w:rsid w:val="00E3492B"/>
    <w:rsid w:val="00E369E3"/>
    <w:rsid w:val="00E40DC7"/>
    <w:rsid w:val="00E420A4"/>
    <w:rsid w:val="00E44B37"/>
    <w:rsid w:val="00E45B40"/>
    <w:rsid w:val="00E46283"/>
    <w:rsid w:val="00E47DB1"/>
    <w:rsid w:val="00E51A3D"/>
    <w:rsid w:val="00E52AF7"/>
    <w:rsid w:val="00E52D04"/>
    <w:rsid w:val="00E60544"/>
    <w:rsid w:val="00E60E50"/>
    <w:rsid w:val="00E62E02"/>
    <w:rsid w:val="00E656F3"/>
    <w:rsid w:val="00E72323"/>
    <w:rsid w:val="00E745AC"/>
    <w:rsid w:val="00E76CE6"/>
    <w:rsid w:val="00E81321"/>
    <w:rsid w:val="00E822F7"/>
    <w:rsid w:val="00E85026"/>
    <w:rsid w:val="00E865E7"/>
    <w:rsid w:val="00E9044B"/>
    <w:rsid w:val="00E90629"/>
    <w:rsid w:val="00E922E7"/>
    <w:rsid w:val="00E928F3"/>
    <w:rsid w:val="00E92942"/>
    <w:rsid w:val="00E92B42"/>
    <w:rsid w:val="00E92FDC"/>
    <w:rsid w:val="00E933FF"/>
    <w:rsid w:val="00E96DC5"/>
    <w:rsid w:val="00E979BD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7C19"/>
    <w:rsid w:val="00EB0A41"/>
    <w:rsid w:val="00EB29AE"/>
    <w:rsid w:val="00EB6A68"/>
    <w:rsid w:val="00EC10EE"/>
    <w:rsid w:val="00EC61FB"/>
    <w:rsid w:val="00ED0710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3DB9"/>
    <w:rsid w:val="00EF6288"/>
    <w:rsid w:val="00EF67FB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217B7"/>
    <w:rsid w:val="00F2295B"/>
    <w:rsid w:val="00F259BB"/>
    <w:rsid w:val="00F25FC1"/>
    <w:rsid w:val="00F27D20"/>
    <w:rsid w:val="00F27E12"/>
    <w:rsid w:val="00F27F02"/>
    <w:rsid w:val="00F31F6D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D3"/>
    <w:rsid w:val="00F47459"/>
    <w:rsid w:val="00F4796E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CDB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6690"/>
    <w:rsid w:val="00F872CE"/>
    <w:rsid w:val="00F875AB"/>
    <w:rsid w:val="00F9081C"/>
    <w:rsid w:val="00F9172E"/>
    <w:rsid w:val="00F9189E"/>
    <w:rsid w:val="00F94AF8"/>
    <w:rsid w:val="00F95B5B"/>
    <w:rsid w:val="00FA2F5A"/>
    <w:rsid w:val="00FB0B83"/>
    <w:rsid w:val="00FB701C"/>
    <w:rsid w:val="00FC19C2"/>
    <w:rsid w:val="00FC31F3"/>
    <w:rsid w:val="00FC3F3C"/>
    <w:rsid w:val="00FC77C7"/>
    <w:rsid w:val="00FD0E46"/>
    <w:rsid w:val="00FD589D"/>
    <w:rsid w:val="00FD7D0C"/>
    <w:rsid w:val="00FE142A"/>
    <w:rsid w:val="00FE24F3"/>
    <w:rsid w:val="00FE2674"/>
    <w:rsid w:val="00FE2F8F"/>
    <w:rsid w:val="00FE32D0"/>
    <w:rsid w:val="00FE4560"/>
    <w:rsid w:val="00FE5FD2"/>
    <w:rsid w:val="00FE67BE"/>
    <w:rsid w:val="00FF0400"/>
    <w:rsid w:val="00FF0786"/>
    <w:rsid w:val="00FF3BD5"/>
    <w:rsid w:val="00FF3F60"/>
    <w:rsid w:val="00FF43CA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F7F7CBD5-6F4A-4581-AC61-133BDD14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link w:val="OdstavecseseznamemChar"/>
    <w:uiPriority w:val="34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pPr>
      <w:ind w:left="709" w:hanging="709"/>
    </w:pPr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subtitle2,Základní tZákladní text,Body Text,b"/>
    <w:basedOn w:val="Normln"/>
    <w:link w:val="ZkladntextChar"/>
    <w:rsid w:val="00703989"/>
    <w:pPr>
      <w:spacing w:before="0"/>
      <w:ind w:left="0"/>
    </w:pPr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703989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03989"/>
    <w:rPr>
      <w:rFonts w:ascii="Calibri" w:hAnsi="Calibri"/>
    </w:rPr>
  </w:style>
  <w:style w:type="paragraph" w:customStyle="1" w:styleId="Odstavecseseznamem2">
    <w:name w:val="Odstavec se seznamem2"/>
    <w:basedOn w:val="Normln"/>
    <w:link w:val="ListParagraphChar"/>
    <w:rsid w:val="00703989"/>
    <w:pPr>
      <w:spacing w:before="0"/>
      <w:ind w:left="720"/>
      <w:jc w:val="left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2"/>
    <w:locked/>
    <w:rsid w:val="00703989"/>
    <w:rPr>
      <w:rFonts w:ascii="Times New Roman" w:eastAsia="SimSun" w:hAnsi="Times New Roman" w:cs="Times New Roman"/>
      <w:sz w:val="20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99"/>
    <w:rsid w:val="005C4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bvk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2C009A" w:rsidRDefault="00C14534" w:rsidP="00C14534">
          <w:pPr>
            <w:pStyle w:val="2FADE79BB5A3402A91BA39F406D8C2FB27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7827A0C69541F8A2C770057C1C7B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C60B7-721D-402F-B652-73D3D4B857DB}"/>
      </w:docPartPr>
      <w:docPartBody>
        <w:p w:rsidR="007754C1" w:rsidRDefault="00762597" w:rsidP="00762597">
          <w:pPr>
            <w:pStyle w:val="157827A0C69541F8A2C770057C1C7B65"/>
          </w:pPr>
          <w:r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67EEC1BE81B74BF3AA32CAF1C0F65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64859-6219-4A17-A1E8-31F353954B62}"/>
      </w:docPartPr>
      <w:docPartBody>
        <w:p w:rsidR="00011BF0" w:rsidRDefault="00B20788" w:rsidP="00B20788">
          <w:pPr>
            <w:pStyle w:val="67EEC1BE81B74BF3AA32CAF1C0F65779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11BF0"/>
    <w:rsid w:val="00026A4F"/>
    <w:rsid w:val="00042F57"/>
    <w:rsid w:val="000476BC"/>
    <w:rsid w:val="00077A3A"/>
    <w:rsid w:val="001255F9"/>
    <w:rsid w:val="001534C2"/>
    <w:rsid w:val="001F7AD9"/>
    <w:rsid w:val="0021568C"/>
    <w:rsid w:val="002518AD"/>
    <w:rsid w:val="002942B5"/>
    <w:rsid w:val="002B146F"/>
    <w:rsid w:val="002B3825"/>
    <w:rsid w:val="002C009A"/>
    <w:rsid w:val="003050E9"/>
    <w:rsid w:val="00316DB9"/>
    <w:rsid w:val="00317EAA"/>
    <w:rsid w:val="00337BF5"/>
    <w:rsid w:val="00350540"/>
    <w:rsid w:val="00372303"/>
    <w:rsid w:val="003A40C4"/>
    <w:rsid w:val="003D239A"/>
    <w:rsid w:val="004201D7"/>
    <w:rsid w:val="0042194E"/>
    <w:rsid w:val="00432187"/>
    <w:rsid w:val="0044035E"/>
    <w:rsid w:val="0048166E"/>
    <w:rsid w:val="004F214E"/>
    <w:rsid w:val="00504E67"/>
    <w:rsid w:val="005454C3"/>
    <w:rsid w:val="00575A89"/>
    <w:rsid w:val="00584BA6"/>
    <w:rsid w:val="0060793D"/>
    <w:rsid w:val="00621F71"/>
    <w:rsid w:val="006C6FBF"/>
    <w:rsid w:val="006E2533"/>
    <w:rsid w:val="006F4B29"/>
    <w:rsid w:val="00721EBF"/>
    <w:rsid w:val="00735E17"/>
    <w:rsid w:val="00762597"/>
    <w:rsid w:val="007754C1"/>
    <w:rsid w:val="00815815"/>
    <w:rsid w:val="00816C09"/>
    <w:rsid w:val="00847A77"/>
    <w:rsid w:val="008B766B"/>
    <w:rsid w:val="009005A8"/>
    <w:rsid w:val="00911203"/>
    <w:rsid w:val="009135F0"/>
    <w:rsid w:val="00952897"/>
    <w:rsid w:val="0099431E"/>
    <w:rsid w:val="009D0ABE"/>
    <w:rsid w:val="00A1084E"/>
    <w:rsid w:val="00A14B64"/>
    <w:rsid w:val="00A36FB7"/>
    <w:rsid w:val="00A96C8B"/>
    <w:rsid w:val="00AD74AF"/>
    <w:rsid w:val="00AE6BBE"/>
    <w:rsid w:val="00B06AF4"/>
    <w:rsid w:val="00B11066"/>
    <w:rsid w:val="00B20788"/>
    <w:rsid w:val="00B65290"/>
    <w:rsid w:val="00B9087B"/>
    <w:rsid w:val="00BE70D4"/>
    <w:rsid w:val="00C14534"/>
    <w:rsid w:val="00C62786"/>
    <w:rsid w:val="00CA5756"/>
    <w:rsid w:val="00CB0908"/>
    <w:rsid w:val="00CC231D"/>
    <w:rsid w:val="00CE2754"/>
    <w:rsid w:val="00CF6D7D"/>
    <w:rsid w:val="00D135B9"/>
    <w:rsid w:val="00D62F0E"/>
    <w:rsid w:val="00D77391"/>
    <w:rsid w:val="00DA227D"/>
    <w:rsid w:val="00E0008A"/>
    <w:rsid w:val="00E02584"/>
    <w:rsid w:val="00E3402F"/>
    <w:rsid w:val="00E46165"/>
    <w:rsid w:val="00E61546"/>
    <w:rsid w:val="00ED693B"/>
    <w:rsid w:val="00F20076"/>
    <w:rsid w:val="00F734B5"/>
    <w:rsid w:val="00FB23B7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5756"/>
  </w:style>
  <w:style w:type="paragraph" w:customStyle="1" w:styleId="2FADE79BB5A3402A91BA39F406D8C2FB27">
    <w:name w:val="2FADE79BB5A3402A91BA39F406D8C2FB27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7827A0C69541F8A2C770057C1C7B65">
    <w:name w:val="157827A0C69541F8A2C770057C1C7B65"/>
    <w:rsid w:val="00762597"/>
  </w:style>
  <w:style w:type="paragraph" w:customStyle="1" w:styleId="67EEC1BE81B74BF3AA32CAF1C0F65779">
    <w:name w:val="67EEC1BE81B74BF3AA32CAF1C0F65779"/>
    <w:rsid w:val="00B207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customXml/itemProps2.xml><?xml version="1.0" encoding="utf-8"?>
<ds:datastoreItem xmlns:ds="http://schemas.openxmlformats.org/officeDocument/2006/customXml" ds:itemID="{19A52D71-6362-FA46-9914-0CD0A37915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AF945F-B101-40C9-B56B-5063FDE8D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Hana Randýsková</cp:lastModifiedBy>
  <cp:revision>5</cp:revision>
  <dcterms:created xsi:type="dcterms:W3CDTF">2021-12-08T16:20:00Z</dcterms:created>
  <dcterms:modified xsi:type="dcterms:W3CDTF">2022-01-13T09:50:00Z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